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rsidR="00CE6396" w:rsidRPr="00F1451C" w:rsidRDefault="00CE6396" w:rsidP="00F1451C">
      <w:pPr>
        <w:spacing w:line="304" w:lineRule="exact"/>
        <w:jc w:val="center"/>
        <w:rPr>
          <w:rFonts w:ascii="Arial" w:hAnsi="Arial" w:cs="Arial"/>
          <w:b/>
          <w:caps/>
          <w:sz w:val="22"/>
          <w:szCs w:val="22"/>
        </w:rPr>
      </w:pPr>
    </w:p>
    <w:p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rsidR="00051C0A" w:rsidRPr="00F1451C" w:rsidRDefault="00051C0A" w:rsidP="00F1451C">
      <w:pPr>
        <w:spacing w:line="304" w:lineRule="exact"/>
        <w:jc w:val="center"/>
        <w:rPr>
          <w:rFonts w:ascii="Arial" w:hAnsi="Arial" w:cs="Arial"/>
          <w:caps/>
          <w:sz w:val="22"/>
          <w:szCs w:val="22"/>
        </w:rPr>
      </w:pPr>
    </w:p>
    <w:p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rsidR="00CE6396" w:rsidRPr="00F1451C" w:rsidRDefault="00CE6396" w:rsidP="00B83E76">
      <w:pPr>
        <w:spacing w:line="304" w:lineRule="exact"/>
        <w:jc w:val="both"/>
        <w:rPr>
          <w:rFonts w:ascii="Arial" w:hAnsi="Arial" w:cs="Arial"/>
          <w:sz w:val="22"/>
          <w:szCs w:val="22"/>
        </w:rPr>
      </w:pPr>
    </w:p>
    <w:p w:rsidR="00F1451C" w:rsidRDefault="00AF0BC5" w:rsidP="008F68DD">
      <w:pPr>
        <w:spacing w:line="304" w:lineRule="exact"/>
        <w:jc w:val="center"/>
        <w:rPr>
          <w:rFonts w:ascii="Arial" w:hAnsi="Arial" w:cs="Arial"/>
          <w:b/>
          <w:sz w:val="22"/>
          <w:szCs w:val="22"/>
        </w:rPr>
      </w:pPr>
      <w:r w:rsidRPr="00AF0BC5">
        <w:rPr>
          <w:rFonts w:ascii="Arial" w:hAnsi="Arial" w:cs="Arial"/>
          <w:b/>
          <w:i/>
          <w:sz w:val="22"/>
          <w:szCs w:val="22"/>
        </w:rPr>
        <w:t>„</w:t>
      </w:r>
      <w:r w:rsidR="008F68DD" w:rsidRPr="008F68DD">
        <w:rPr>
          <w:rFonts w:ascii="Arial" w:hAnsi="Arial" w:cs="Arial"/>
          <w:b/>
          <w:i/>
          <w:sz w:val="22"/>
          <w:szCs w:val="22"/>
        </w:rPr>
        <w:t>Utrzymanie urządzeń dźwigowych w  Enea Elektrownia Połaniec S.A. w okresie 24 miesięcy</w:t>
      </w:r>
      <w:r w:rsidRPr="00AF0BC5">
        <w:rPr>
          <w:rFonts w:ascii="Arial" w:hAnsi="Arial" w:cs="Arial"/>
          <w:b/>
          <w:i/>
          <w:sz w:val="22"/>
          <w:szCs w:val="22"/>
        </w:rPr>
        <w:t>”</w:t>
      </w:r>
      <w:r w:rsidRPr="00AF0BC5" w:rsidDel="00AF0BC5">
        <w:rPr>
          <w:rFonts w:ascii="Arial" w:hAnsi="Arial" w:cs="Arial"/>
          <w:b/>
          <w:i/>
          <w:sz w:val="22"/>
          <w:szCs w:val="22"/>
        </w:rPr>
        <w:t xml:space="preserve"> </w:t>
      </w: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rsidR="00F1451C" w:rsidRDefault="00D35059"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F42A72">
        <w:rPr>
          <w:rFonts w:ascii="Arial" w:hAnsi="Arial" w:cs="Arial"/>
          <w:sz w:val="22"/>
          <w:szCs w:val="22"/>
        </w:rPr>
        <w:t>2</w:t>
      </w:r>
      <w:r w:rsidR="00D35BC7">
        <w:rPr>
          <w:rFonts w:ascii="Arial" w:hAnsi="Arial" w:cs="Arial"/>
          <w:sz w:val="22"/>
          <w:szCs w:val="22"/>
        </w:rPr>
        <w:t>6</w:t>
      </w:r>
      <w:r w:rsidR="00B83E76">
        <w:rPr>
          <w:rFonts w:ascii="Arial" w:hAnsi="Arial" w:cs="Arial"/>
          <w:sz w:val="22"/>
          <w:szCs w:val="22"/>
        </w:rPr>
        <w:t>/202</w:t>
      </w:r>
      <w:r w:rsidR="00AF0BC5">
        <w:rPr>
          <w:rFonts w:ascii="Arial" w:hAnsi="Arial" w:cs="Arial"/>
          <w:sz w:val="22"/>
          <w:szCs w:val="22"/>
        </w:rPr>
        <w:t>2</w:t>
      </w:r>
    </w:p>
    <w:p w:rsidR="00F1451C" w:rsidRDefault="00F1451C" w:rsidP="00F1451C">
      <w:pPr>
        <w:pStyle w:val="Tytu"/>
        <w:spacing w:line="304" w:lineRule="exact"/>
        <w:rPr>
          <w:rFonts w:cs="Arial"/>
          <w:caps/>
          <w:szCs w:val="22"/>
        </w:rPr>
      </w:pPr>
    </w:p>
    <w:p w:rsidR="00F1451C" w:rsidRDefault="00F1451C" w:rsidP="00051C0A">
      <w:pPr>
        <w:pStyle w:val="Tytu"/>
        <w:spacing w:line="304" w:lineRule="exact"/>
        <w:jc w:val="lef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4020C5" w:rsidRPr="00F1451C" w:rsidRDefault="00DD0AC1" w:rsidP="0030174B">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30174B">
        <w:rPr>
          <w:rFonts w:cs="Arial"/>
          <w:caps/>
          <w:szCs w:val="22"/>
        </w:rPr>
        <w:t>WRZESIEŃ</w:t>
      </w:r>
      <w:r w:rsidR="00F42A72" w:rsidRPr="00F1451C">
        <w:rPr>
          <w:rFonts w:cs="Arial"/>
          <w:caps/>
          <w:szCs w:val="22"/>
        </w:rPr>
        <w:t xml:space="preserve"> </w:t>
      </w:r>
      <w:r w:rsidR="004020C5" w:rsidRPr="00F1451C">
        <w:rPr>
          <w:rFonts w:cs="Arial"/>
          <w:caps/>
          <w:szCs w:val="22"/>
        </w:rPr>
        <w:t>202</w:t>
      </w:r>
      <w:r w:rsidR="00B42C3C">
        <w:rPr>
          <w:rFonts w:cs="Arial"/>
          <w:caps/>
          <w:szCs w:val="22"/>
        </w:rPr>
        <w:t>2</w:t>
      </w:r>
    </w:p>
    <w:p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rsidR="00875BF0" w:rsidRPr="00875BF0" w:rsidRDefault="00D35059"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rsidR="00A7129B" w:rsidRPr="00B215D7" w:rsidRDefault="00D35059"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rsidR="003C7684" w:rsidRDefault="00475975" w:rsidP="00833C11">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rsidR="00D35059" w:rsidRPr="00F1451C" w:rsidRDefault="00D35059" w:rsidP="00833C11">
      <w:pPr>
        <w:pStyle w:val="pkt"/>
        <w:spacing w:before="0" w:after="0" w:line="304" w:lineRule="exact"/>
        <w:ind w:left="426" w:hanging="426"/>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D35059">
        <w:rPr>
          <w:rFonts w:ascii="Arial" w:hAnsi="Arial" w:cs="Arial"/>
          <w:sz w:val="22"/>
          <w:szCs w:val="22"/>
        </w:rPr>
        <w:t>Zamawiający nie przewiduje przeprowadzenia aukcji elektronicznej</w:t>
      </w:r>
      <w:r>
        <w:rPr>
          <w:rFonts w:ascii="Arial" w:hAnsi="Arial" w:cs="Arial"/>
          <w:sz w:val="22"/>
          <w:szCs w:val="22"/>
        </w:rPr>
        <w:t>.</w:t>
      </w:r>
    </w:p>
    <w:p w:rsidR="00833F1C" w:rsidRPr="00F1451C" w:rsidRDefault="00D35059"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rsidR="00ED367C" w:rsidRPr="00F1451C" w:rsidRDefault="00D35059"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rsidR="00377028" w:rsidRDefault="00D35059" w:rsidP="00265A3D">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w:t>
      </w:r>
      <w:r w:rsidR="00377028" w:rsidRPr="00833C11">
        <w:rPr>
          <w:rFonts w:ascii="Arial" w:hAnsi="Arial" w:cs="Arial"/>
          <w:sz w:val="22"/>
          <w:szCs w:val="22"/>
        </w:rPr>
        <w:t>urządzeń</w:t>
      </w:r>
      <w:r w:rsidR="00126F7C" w:rsidRPr="00833C11">
        <w:rPr>
          <w:rFonts w:ascii="Arial" w:hAnsi="Arial" w:cs="Arial"/>
          <w:sz w:val="22"/>
          <w:szCs w:val="22"/>
        </w:rPr>
        <w:t xml:space="preserve"> transportu bliskiego</w:t>
      </w:r>
      <w:r w:rsidR="00377028" w:rsidRPr="00833C11">
        <w:rPr>
          <w:rFonts w:ascii="Arial" w:hAnsi="Arial" w:cs="Arial"/>
          <w:sz w:val="22"/>
          <w:szCs w:val="22"/>
        </w:rPr>
        <w:t>.</w:t>
      </w:r>
      <w:r w:rsidR="00377028">
        <w:rPr>
          <w:rFonts w:ascii="Arial" w:hAnsi="Arial" w:cs="Arial"/>
          <w:sz w:val="22"/>
          <w:szCs w:val="22"/>
        </w:rPr>
        <w:t xml:space="preserve"> Przedstawiciele potencjalnych Wykonawców powinni przesłać wypełniony wykaz osób (zgodnie z załącznikiem Z-2 Dokumentu Związanego nr 2 do Instrukcji Org</w:t>
      </w:r>
      <w:r w:rsidR="00833C11">
        <w:rPr>
          <w:rFonts w:ascii="Arial" w:hAnsi="Arial" w:cs="Arial"/>
          <w:sz w:val="22"/>
          <w:szCs w:val="22"/>
        </w:rPr>
        <w:t>anizacji Bezpiecznej Pracy - I/N</w:t>
      </w:r>
      <w:r w:rsidR="00377028">
        <w:rPr>
          <w:rFonts w:ascii="Arial" w:hAnsi="Arial" w:cs="Arial"/>
          <w:sz w:val="22"/>
          <w:szCs w:val="22"/>
        </w:rPr>
        <w:t xml:space="preserve">B/B/20/2013) skierowanych do przeprowadzenia wizji lokalnej na adres e-mail: </w:t>
      </w:r>
      <w:r w:rsidR="00265A3D" w:rsidRPr="00265A3D">
        <w:t>chmielewski.ryszard@enea.pl</w:t>
      </w:r>
      <w:r w:rsidR="0018320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z minimum 3 dniowym wyprzedzeniem celem ustalenia szkolenia z zakresu BHP. Załącznik Z-2 do Dokumentu Związanego nr 2 do Instrukcji Org</w:t>
      </w:r>
      <w:r w:rsidR="00833C11">
        <w:rPr>
          <w:rFonts w:ascii="Arial" w:hAnsi="Arial" w:cs="Arial"/>
          <w:sz w:val="22"/>
          <w:szCs w:val="22"/>
        </w:rPr>
        <w:t>anizacji Bezpiecznej Pracy - I/N</w:t>
      </w:r>
      <w:r w:rsidR="00377028">
        <w:rPr>
          <w:rFonts w:ascii="Arial" w:hAnsi="Arial" w:cs="Arial"/>
          <w:sz w:val="22"/>
          <w:szCs w:val="22"/>
        </w:rPr>
        <w:t xml:space="preserve">B/B/20/2013 dostępny jest na stronie: </w:t>
      </w:r>
    </w:p>
    <w:p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rsidR="00377028" w:rsidRPr="00B215D7" w:rsidRDefault="00377028" w:rsidP="005C0058">
      <w:pPr>
        <w:pStyle w:val="pkt"/>
        <w:spacing w:before="0" w:after="0" w:line="304" w:lineRule="exact"/>
        <w:ind w:left="0" w:firstLine="0"/>
        <w:rPr>
          <w:rFonts w:ascii="Arial" w:hAnsi="Arial" w:cs="Arial"/>
          <w:color w:val="00B0F0"/>
          <w:sz w:val="22"/>
          <w:szCs w:val="22"/>
        </w:rPr>
      </w:pPr>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rsidR="00F5314F" w:rsidRPr="00F1451C" w:rsidRDefault="00475975" w:rsidP="000A1AE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 xml:space="preserve">jest </w:t>
      </w:r>
      <w:r w:rsidR="000A1AED" w:rsidRPr="000A1AED">
        <w:rPr>
          <w:rFonts w:ascii="Arial" w:hAnsi="Arial" w:cs="Arial"/>
          <w:sz w:val="22"/>
          <w:szCs w:val="22"/>
        </w:rPr>
        <w:t xml:space="preserve">Utrzymanie urządzeń </w:t>
      </w:r>
      <w:r w:rsidR="00126F7C">
        <w:rPr>
          <w:rFonts w:ascii="Arial" w:hAnsi="Arial" w:cs="Arial"/>
          <w:sz w:val="22"/>
          <w:szCs w:val="22"/>
        </w:rPr>
        <w:t>transportu bliskiego</w:t>
      </w:r>
      <w:r w:rsidR="000A1AED" w:rsidRPr="000A1AED">
        <w:rPr>
          <w:rFonts w:ascii="Arial" w:hAnsi="Arial" w:cs="Arial"/>
          <w:sz w:val="22"/>
          <w:szCs w:val="22"/>
        </w:rPr>
        <w:t xml:space="preserve"> w  Enea Elektrownia Połaniec S.A. w okresie 24 miesięcy</w:t>
      </w:r>
      <w:r w:rsidR="00DD46A7">
        <w:rPr>
          <w:rFonts w:ascii="Arial" w:hAnsi="Arial" w:cs="Arial"/>
          <w:sz w:val="22"/>
          <w:szCs w:val="22"/>
        </w:rPr>
        <w:t>.</w:t>
      </w:r>
    </w:p>
    <w:p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Look w:val="04A0" w:firstRow="1" w:lastRow="0" w:firstColumn="1" w:lastColumn="0" w:noHBand="0" w:noVBand="1"/>
      </w:tblPr>
      <w:tblGrid>
        <w:gridCol w:w="1591"/>
        <w:gridCol w:w="7471"/>
      </w:tblGrid>
      <w:tr w:rsidR="008F68DD" w:rsidRPr="00F73F92" w:rsidTr="00491D6D">
        <w:tc>
          <w:tcPr>
            <w:tcW w:w="1604" w:type="dxa"/>
            <w:vAlign w:val="center"/>
          </w:tcPr>
          <w:p w:rsidR="008F68DD" w:rsidRPr="00F73F92" w:rsidRDefault="008F68DD" w:rsidP="00491D6D">
            <w:pPr>
              <w:ind w:firstLine="127"/>
              <w:rPr>
                <w:rFonts w:asciiTheme="minorBidi" w:hAnsiTheme="minorBidi" w:cstheme="minorBidi"/>
                <w:sz w:val="22"/>
                <w:szCs w:val="22"/>
              </w:rPr>
            </w:pPr>
            <w:r w:rsidRPr="00F73F92">
              <w:rPr>
                <w:rFonts w:asciiTheme="minorBidi" w:hAnsiTheme="minorBidi" w:cstheme="minorBidi"/>
                <w:sz w:val="22"/>
                <w:szCs w:val="22"/>
              </w:rPr>
              <w:t>50531400-0</w:t>
            </w:r>
          </w:p>
        </w:tc>
        <w:tc>
          <w:tcPr>
            <w:tcW w:w="7860" w:type="dxa"/>
            <w:vAlign w:val="center"/>
          </w:tcPr>
          <w:p w:rsidR="008F68DD" w:rsidRPr="00F73F92" w:rsidRDefault="008F68DD" w:rsidP="00491D6D">
            <w:pPr>
              <w:ind w:firstLine="127"/>
              <w:rPr>
                <w:rFonts w:asciiTheme="minorBidi" w:hAnsiTheme="minorBidi" w:cstheme="minorBidi"/>
                <w:sz w:val="22"/>
                <w:szCs w:val="22"/>
              </w:rPr>
            </w:pPr>
            <w:r w:rsidRPr="00F73F92">
              <w:rPr>
                <w:rFonts w:asciiTheme="minorBidi" w:hAnsiTheme="minorBidi" w:cstheme="minorBidi"/>
                <w:sz w:val="22"/>
                <w:szCs w:val="22"/>
              </w:rPr>
              <w:t>Usługi w zakresie napraw i konserwacji maszyn</w:t>
            </w:r>
          </w:p>
        </w:tc>
      </w:tr>
      <w:tr w:rsidR="008F68DD" w:rsidRPr="00F73F92" w:rsidTr="00491D6D">
        <w:tc>
          <w:tcPr>
            <w:tcW w:w="1604" w:type="dxa"/>
            <w:vAlign w:val="center"/>
          </w:tcPr>
          <w:p w:rsidR="008F68DD" w:rsidRPr="00F73F92" w:rsidRDefault="008F68DD" w:rsidP="00491D6D">
            <w:pPr>
              <w:ind w:firstLine="127"/>
              <w:rPr>
                <w:rStyle w:val="Odwoaniedokomentarza"/>
                <w:rFonts w:asciiTheme="minorBidi" w:hAnsiTheme="minorBidi" w:cstheme="minorBidi"/>
                <w:sz w:val="22"/>
                <w:szCs w:val="22"/>
              </w:rPr>
            </w:pPr>
            <w:r w:rsidRPr="00F73F92">
              <w:rPr>
                <w:rStyle w:val="Odwoaniedokomentarza"/>
                <w:rFonts w:asciiTheme="minorBidi" w:hAnsiTheme="minorBidi" w:cstheme="minorBidi"/>
                <w:sz w:val="22"/>
                <w:szCs w:val="22"/>
              </w:rPr>
              <w:t>42400000-0</w:t>
            </w:r>
          </w:p>
        </w:tc>
        <w:tc>
          <w:tcPr>
            <w:tcW w:w="7860" w:type="dxa"/>
            <w:vAlign w:val="center"/>
          </w:tcPr>
          <w:p w:rsidR="008F68DD" w:rsidRPr="00F73F92" w:rsidRDefault="008F68DD" w:rsidP="00491D6D">
            <w:pPr>
              <w:ind w:firstLine="127"/>
              <w:rPr>
                <w:rFonts w:asciiTheme="minorBidi" w:hAnsiTheme="minorBidi" w:cstheme="minorBidi"/>
                <w:sz w:val="22"/>
                <w:szCs w:val="22"/>
              </w:rPr>
            </w:pPr>
            <w:r w:rsidRPr="00F73F92">
              <w:rPr>
                <w:rFonts w:asciiTheme="minorBidi" w:hAnsiTheme="minorBidi" w:cstheme="minorBidi"/>
                <w:sz w:val="22"/>
                <w:szCs w:val="22"/>
              </w:rPr>
              <w:t>Urządzenia przenośne i przeładunkowe oraz ich części</w:t>
            </w:r>
          </w:p>
        </w:tc>
      </w:tr>
    </w:tbl>
    <w:p w:rsidR="00265A3D" w:rsidRPr="00F1451C" w:rsidRDefault="00265A3D" w:rsidP="00F1451C">
      <w:pPr>
        <w:pStyle w:val="pkt"/>
        <w:spacing w:before="0" w:after="0" w:line="304" w:lineRule="exact"/>
        <w:ind w:left="426" w:hanging="426"/>
        <w:rPr>
          <w:rFonts w:ascii="Arial" w:hAnsi="Arial" w:cs="Arial"/>
          <w:sz w:val="22"/>
          <w:szCs w:val="22"/>
        </w:rPr>
      </w:pPr>
    </w:p>
    <w:p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30174B">
        <w:rPr>
          <w:rFonts w:ascii="Arial" w:hAnsi="Arial" w:cs="Arial"/>
          <w:sz w:val="22"/>
          <w:szCs w:val="22"/>
        </w:rPr>
        <w:t>24</w:t>
      </w:r>
      <w:r w:rsidR="001F441F" w:rsidRPr="001F441F">
        <w:rPr>
          <w:rFonts w:ascii="Arial" w:hAnsi="Arial" w:cs="Arial"/>
          <w:sz w:val="22"/>
          <w:szCs w:val="22"/>
        </w:rPr>
        <w:t xml:space="preserve"> miesi</w:t>
      </w:r>
      <w:r w:rsidR="0030174B">
        <w:rPr>
          <w:rFonts w:ascii="Arial" w:hAnsi="Arial" w:cs="Arial"/>
          <w:sz w:val="22"/>
          <w:szCs w:val="22"/>
        </w:rPr>
        <w:t>ące</w:t>
      </w:r>
      <w:r w:rsidR="001F441F" w:rsidRPr="001F441F">
        <w:rPr>
          <w:rFonts w:ascii="Arial" w:hAnsi="Arial" w:cs="Arial"/>
          <w:sz w:val="22"/>
          <w:szCs w:val="22"/>
        </w:rPr>
        <w:t xml:space="preserve">, jednak nie wcześniej niż od dnia </w:t>
      </w:r>
      <w:r w:rsidR="005C0058">
        <w:rPr>
          <w:rFonts w:ascii="Arial" w:hAnsi="Arial" w:cs="Arial"/>
          <w:sz w:val="22"/>
          <w:szCs w:val="22"/>
        </w:rPr>
        <w:t>01.</w:t>
      </w:r>
      <w:r w:rsidR="00B42C3C">
        <w:rPr>
          <w:rFonts w:ascii="Arial" w:hAnsi="Arial" w:cs="Arial"/>
          <w:sz w:val="22"/>
          <w:szCs w:val="22"/>
        </w:rPr>
        <w:t>0</w:t>
      </w:r>
      <w:r w:rsidR="00B0517A">
        <w:rPr>
          <w:rFonts w:ascii="Arial" w:hAnsi="Arial" w:cs="Arial"/>
          <w:sz w:val="22"/>
          <w:szCs w:val="22"/>
        </w:rPr>
        <w:t>1</w:t>
      </w:r>
      <w:r w:rsidR="001F441F" w:rsidRPr="001F441F">
        <w:rPr>
          <w:rFonts w:ascii="Arial" w:hAnsi="Arial" w:cs="Arial"/>
          <w:sz w:val="22"/>
          <w:szCs w:val="22"/>
        </w:rPr>
        <w:t>.202</w:t>
      </w:r>
      <w:r w:rsidR="00B0517A">
        <w:rPr>
          <w:rFonts w:ascii="Arial" w:hAnsi="Arial" w:cs="Arial"/>
          <w:sz w:val="22"/>
          <w:szCs w:val="22"/>
        </w:rPr>
        <w:t>3</w:t>
      </w:r>
      <w:r w:rsidR="00B42C3C">
        <w:rPr>
          <w:rFonts w:ascii="Arial" w:hAnsi="Arial" w:cs="Arial"/>
          <w:sz w:val="22"/>
          <w:szCs w:val="22"/>
        </w:rPr>
        <w:t>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rsidR="009A609A" w:rsidRPr="00833C11"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w:t>
      </w:r>
      <w:r w:rsidRPr="00833C11">
        <w:rPr>
          <w:rFonts w:ascii="Arial" w:hAnsi="Arial" w:cs="Arial"/>
          <w:sz w:val="22"/>
          <w:szCs w:val="22"/>
          <w:lang w:val="pl-PL"/>
        </w:rPr>
        <w:t>nie stawia warunku w powyższym zakresie.</w:t>
      </w:r>
    </w:p>
    <w:p w:rsidR="009A609A" w:rsidRPr="00833C11"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833C11">
        <w:rPr>
          <w:rFonts w:ascii="Arial" w:hAnsi="Arial" w:cs="Arial"/>
          <w:b/>
          <w:bCs/>
          <w:w w:val="91"/>
          <w:sz w:val="22"/>
          <w:szCs w:val="22"/>
          <w:lang w:val="pl-PL"/>
        </w:rPr>
        <w:t>2)</w:t>
      </w:r>
      <w:r w:rsidRPr="00833C11">
        <w:rPr>
          <w:rFonts w:ascii="Arial" w:hAnsi="Arial" w:cs="Arial"/>
          <w:b/>
          <w:bCs/>
          <w:w w:val="91"/>
          <w:sz w:val="22"/>
          <w:szCs w:val="22"/>
          <w:lang w:val="pl-PL"/>
        </w:rPr>
        <w:tab/>
      </w:r>
      <w:r w:rsidR="009A609A" w:rsidRPr="00833C11">
        <w:rPr>
          <w:rFonts w:ascii="Arial" w:hAnsi="Arial" w:cs="Arial"/>
          <w:b/>
          <w:sz w:val="22"/>
          <w:szCs w:val="22"/>
          <w:lang w:val="pl-PL"/>
        </w:rPr>
        <w:t>uprawnień do prowadzenia określonej działalności gospodarczej lub zawodowej, o ile wynika to z odrębnych przepisów:</w:t>
      </w:r>
    </w:p>
    <w:p w:rsidR="0032233B" w:rsidRPr="00833C11" w:rsidRDefault="00CE6396" w:rsidP="00B215D7">
      <w:pPr>
        <w:pStyle w:val="Teksttreci0"/>
        <w:shd w:val="clear" w:color="auto" w:fill="auto"/>
        <w:spacing w:line="304" w:lineRule="exact"/>
        <w:ind w:left="851" w:right="20" w:firstLine="0"/>
        <w:jc w:val="both"/>
        <w:rPr>
          <w:rFonts w:ascii="Arial" w:hAnsi="Arial" w:cs="Arial"/>
          <w:sz w:val="22"/>
          <w:szCs w:val="22"/>
        </w:rPr>
      </w:pPr>
      <w:r w:rsidRPr="00833C11">
        <w:rPr>
          <w:rFonts w:ascii="Arial" w:hAnsi="Arial" w:cs="Arial"/>
          <w:sz w:val="22"/>
          <w:szCs w:val="22"/>
        </w:rPr>
        <w:t>Zamawiający nie stawia warunku w powyższym zakresie.</w:t>
      </w:r>
    </w:p>
    <w:p w:rsidR="009A609A" w:rsidRPr="00833C11"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833C11">
        <w:rPr>
          <w:rFonts w:ascii="Arial" w:hAnsi="Arial" w:cs="Arial"/>
          <w:b/>
          <w:bCs/>
          <w:w w:val="91"/>
          <w:sz w:val="22"/>
          <w:szCs w:val="22"/>
          <w:lang w:val="pl-PL"/>
        </w:rPr>
        <w:t>3)</w:t>
      </w:r>
      <w:r w:rsidRPr="00833C11">
        <w:rPr>
          <w:rFonts w:ascii="Arial" w:hAnsi="Arial" w:cs="Arial"/>
          <w:b/>
          <w:bCs/>
          <w:w w:val="91"/>
          <w:sz w:val="22"/>
          <w:szCs w:val="22"/>
          <w:lang w:val="pl-PL"/>
        </w:rPr>
        <w:tab/>
      </w:r>
      <w:r w:rsidR="009A609A" w:rsidRPr="00833C11">
        <w:rPr>
          <w:rFonts w:ascii="Arial" w:hAnsi="Arial" w:cs="Arial"/>
          <w:b/>
          <w:sz w:val="22"/>
          <w:szCs w:val="22"/>
          <w:lang w:val="pl-PL"/>
        </w:rPr>
        <w:t>sytuacji ekonomicznej lub finansowej:</w:t>
      </w:r>
    </w:p>
    <w:p w:rsidR="009A609A" w:rsidRPr="00833C11"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833C11">
        <w:rPr>
          <w:rFonts w:ascii="Arial" w:hAnsi="Arial" w:cs="Arial"/>
          <w:sz w:val="22"/>
          <w:szCs w:val="22"/>
          <w:lang w:val="pl-PL"/>
        </w:rPr>
        <w:t>Wykonawca spełni warunek, jeżeli wykaże że:</w:t>
      </w:r>
    </w:p>
    <w:p w:rsidR="001B73CC" w:rsidRPr="00833C11" w:rsidRDefault="006258EF" w:rsidP="006258EF">
      <w:pPr>
        <w:pStyle w:val="Teksttreci0"/>
        <w:spacing w:line="304" w:lineRule="exact"/>
        <w:ind w:left="852" w:right="20" w:hanging="1"/>
        <w:jc w:val="both"/>
        <w:rPr>
          <w:rFonts w:ascii="Arial" w:hAnsi="Arial" w:cs="Arial"/>
          <w:sz w:val="22"/>
          <w:szCs w:val="22"/>
          <w:lang w:val="pl-PL"/>
        </w:rPr>
      </w:pPr>
      <w:r w:rsidRPr="00833C11">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Pr="00833C11">
        <w:rPr>
          <w:rFonts w:ascii="Arial" w:hAnsi="Arial" w:cs="Arial"/>
          <w:sz w:val="22"/>
          <w:szCs w:val="22"/>
          <w:lang w:val="pl-PL"/>
        </w:rPr>
        <w:br/>
      </w:r>
      <w:r w:rsidR="00C23ED7" w:rsidRPr="00833C11">
        <w:rPr>
          <w:rFonts w:ascii="Arial" w:hAnsi="Arial" w:cs="Arial"/>
          <w:sz w:val="22"/>
          <w:szCs w:val="22"/>
          <w:lang w:val="pl-PL"/>
        </w:rPr>
        <w:t>6</w:t>
      </w:r>
      <w:r w:rsidRPr="00833C11">
        <w:rPr>
          <w:rFonts w:ascii="Arial" w:hAnsi="Arial" w:cs="Arial"/>
          <w:sz w:val="22"/>
          <w:szCs w:val="22"/>
          <w:lang w:val="pl-PL"/>
        </w:rPr>
        <w:t>00 000 zł. W przypadku Wykonawców wspólnie ubiegających się o udzielenie zamówienia informację może złożyć jeden lub kilka podmiotów łącznie spełniających powyższy warunek</w:t>
      </w:r>
      <w:r w:rsidR="001B73CC" w:rsidRPr="00833C11">
        <w:rPr>
          <w:rFonts w:ascii="Arial" w:hAnsi="Arial" w:cs="Arial"/>
          <w:sz w:val="22"/>
          <w:szCs w:val="22"/>
          <w:lang w:val="pl-PL"/>
        </w:rPr>
        <w:t>.</w:t>
      </w:r>
    </w:p>
    <w:p w:rsidR="00E3783F" w:rsidRPr="00833C11"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833C11">
        <w:rPr>
          <w:rFonts w:ascii="Arial" w:hAnsi="Arial" w:cs="Arial"/>
          <w:b/>
          <w:bCs/>
          <w:w w:val="91"/>
          <w:sz w:val="22"/>
          <w:szCs w:val="22"/>
          <w:lang w:val="pl-PL"/>
        </w:rPr>
        <w:t>4)</w:t>
      </w:r>
      <w:r w:rsidRPr="00833C11">
        <w:rPr>
          <w:rFonts w:ascii="Arial" w:hAnsi="Arial" w:cs="Arial"/>
          <w:b/>
          <w:bCs/>
          <w:w w:val="91"/>
          <w:sz w:val="22"/>
          <w:szCs w:val="22"/>
          <w:lang w:val="pl-PL"/>
        </w:rPr>
        <w:tab/>
      </w:r>
      <w:r w:rsidR="005E7E59" w:rsidRPr="00833C11">
        <w:rPr>
          <w:rFonts w:ascii="Arial" w:hAnsi="Arial" w:cs="Arial"/>
          <w:b/>
          <w:sz w:val="22"/>
          <w:szCs w:val="22"/>
          <w:lang w:val="pl-PL"/>
        </w:rPr>
        <w:t>zdol</w:t>
      </w:r>
      <w:r w:rsidR="00406C21" w:rsidRPr="00833C11">
        <w:rPr>
          <w:rFonts w:ascii="Arial" w:hAnsi="Arial" w:cs="Arial"/>
          <w:b/>
          <w:sz w:val="22"/>
          <w:szCs w:val="22"/>
          <w:lang w:val="pl-PL"/>
        </w:rPr>
        <w:t>ności technicznej lub zawodowej</w:t>
      </w:r>
      <w:r w:rsidR="00300734" w:rsidRPr="00833C11">
        <w:rPr>
          <w:rFonts w:ascii="Arial" w:hAnsi="Arial" w:cs="Arial"/>
          <w:b/>
          <w:sz w:val="22"/>
          <w:szCs w:val="22"/>
          <w:lang w:val="pl-PL"/>
        </w:rPr>
        <w:t>:</w:t>
      </w:r>
    </w:p>
    <w:p w:rsidR="00DE79C1" w:rsidRPr="00833C11"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833C11">
        <w:rPr>
          <w:rFonts w:ascii="Arial" w:hAnsi="Arial" w:cs="Arial"/>
          <w:sz w:val="22"/>
          <w:szCs w:val="22"/>
          <w:lang w:val="pl-PL"/>
        </w:rPr>
        <w:t>Wykonawca spełni warunek, jeżeli wykaże że:</w:t>
      </w:r>
    </w:p>
    <w:p w:rsidR="00EC2E72" w:rsidRPr="00833C11" w:rsidRDefault="00EC2E72" w:rsidP="002D1064">
      <w:pPr>
        <w:pStyle w:val="Teksttreci0"/>
        <w:numPr>
          <w:ilvl w:val="0"/>
          <w:numId w:val="41"/>
        </w:numPr>
        <w:shd w:val="clear" w:color="auto" w:fill="auto"/>
        <w:spacing w:line="304" w:lineRule="exact"/>
        <w:ind w:right="20"/>
        <w:jc w:val="both"/>
        <w:rPr>
          <w:rFonts w:ascii="Arial" w:hAnsi="Arial" w:cs="Arial"/>
          <w:sz w:val="22"/>
          <w:szCs w:val="22"/>
          <w:lang w:val="pl-PL"/>
        </w:rPr>
      </w:pPr>
      <w:r w:rsidRPr="00833C11">
        <w:rPr>
          <w:rFonts w:ascii="Arial" w:hAnsi="Arial" w:cs="Arial"/>
          <w:sz w:val="22"/>
          <w:szCs w:val="22"/>
          <w:lang w:val="pl-PL"/>
        </w:rPr>
        <w:t>w</w:t>
      </w:r>
      <w:r w:rsidR="00A74267" w:rsidRPr="00833C11">
        <w:rPr>
          <w:rFonts w:ascii="Arial" w:hAnsi="Arial" w:cs="Arial"/>
          <w:sz w:val="22"/>
          <w:szCs w:val="22"/>
          <w:lang w:val="pl-PL"/>
        </w:rPr>
        <w:t xml:space="preserve"> okresie ostatnich 3</w:t>
      </w:r>
      <w:r w:rsidRPr="00833C11">
        <w:rPr>
          <w:rFonts w:ascii="Arial" w:hAnsi="Arial" w:cs="Arial"/>
          <w:sz w:val="22"/>
          <w:szCs w:val="22"/>
          <w:lang w:val="pl-PL"/>
        </w:rPr>
        <w:t xml:space="preserve"> lat</w:t>
      </w:r>
      <w:r w:rsidR="00A74267" w:rsidRPr="00833C11">
        <w:rPr>
          <w:rFonts w:ascii="Arial" w:hAnsi="Arial" w:cs="Arial"/>
          <w:sz w:val="22"/>
          <w:szCs w:val="22"/>
          <w:lang w:val="pl-PL"/>
        </w:rPr>
        <w:t>ach</w:t>
      </w:r>
      <w:r w:rsidRPr="00833C11">
        <w:rPr>
          <w:rFonts w:ascii="Arial" w:hAnsi="Arial" w:cs="Arial"/>
          <w:sz w:val="22"/>
          <w:szCs w:val="22"/>
          <w:lang w:val="pl-PL"/>
        </w:rPr>
        <w:t xml:space="preserve"> przed upływem terminu składania ofert, a jeżeli okres prowadzenia działalności jest krótszy - w tym okresie </w:t>
      </w:r>
      <w:r w:rsidR="002D1064" w:rsidRPr="00833C11">
        <w:rPr>
          <w:rFonts w:ascii="Arial" w:hAnsi="Arial" w:cs="Arial"/>
          <w:sz w:val="22"/>
          <w:szCs w:val="22"/>
          <w:lang w:val="pl-PL"/>
        </w:rPr>
        <w:t xml:space="preserve">wykonał </w:t>
      </w:r>
      <w:r w:rsidR="00C23ED7" w:rsidRPr="00833C11">
        <w:rPr>
          <w:rFonts w:ascii="Arial" w:hAnsi="Arial" w:cs="Arial"/>
          <w:sz w:val="22"/>
          <w:szCs w:val="22"/>
          <w:lang w:val="pl-PL"/>
        </w:rPr>
        <w:t xml:space="preserve">należycie </w:t>
      </w:r>
      <w:r w:rsidR="002D1064" w:rsidRPr="00833C11">
        <w:rPr>
          <w:rFonts w:ascii="Arial" w:hAnsi="Arial" w:cs="Arial"/>
          <w:sz w:val="22"/>
          <w:szCs w:val="22"/>
          <w:lang w:val="pl-PL"/>
        </w:rPr>
        <w:t xml:space="preserve">co najmniej  jedno (1) zlecenie na konserwację </w:t>
      </w:r>
      <w:r w:rsidR="00126F7C" w:rsidRPr="00833C11">
        <w:rPr>
          <w:rFonts w:ascii="Arial" w:hAnsi="Arial" w:cs="Arial"/>
          <w:sz w:val="22"/>
          <w:szCs w:val="22"/>
          <w:lang w:val="pl-PL"/>
        </w:rPr>
        <w:t>urządzeń transportu bliskiego</w:t>
      </w:r>
      <w:r w:rsidR="002D1064" w:rsidRPr="00833C11">
        <w:rPr>
          <w:rFonts w:ascii="Arial" w:hAnsi="Arial" w:cs="Arial"/>
          <w:sz w:val="22"/>
          <w:szCs w:val="22"/>
          <w:lang w:val="pl-PL"/>
        </w:rPr>
        <w:t xml:space="preserve"> o wartości co najmniej  50.000,00 PLN brutto oraz jedno (1) zlecenie na konserwację suwnic i elektrowciągów o wartości co najmniej  50.000,00 PLN brutto, w przypadku podmiotów występujących wspólnie warunek ten podmioty mogą spełniać łącznie</w:t>
      </w:r>
      <w:r w:rsidRPr="00833C11">
        <w:rPr>
          <w:rFonts w:ascii="Arial" w:hAnsi="Arial" w:cs="Arial"/>
          <w:sz w:val="22"/>
          <w:szCs w:val="22"/>
          <w:lang w:val="pl-PL"/>
        </w:rPr>
        <w:t>.</w:t>
      </w:r>
    </w:p>
    <w:p w:rsidR="00994C5C" w:rsidRPr="00833C11"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833C11">
        <w:rPr>
          <w:rFonts w:ascii="Arial" w:hAnsi="Arial" w:cs="Arial"/>
          <w:sz w:val="22"/>
          <w:szCs w:val="22"/>
          <w:lang w:val="pl-PL"/>
        </w:rPr>
        <w:t xml:space="preserve">dysponuje </w:t>
      </w:r>
      <w:r w:rsidR="00740021" w:rsidRPr="00833C11">
        <w:rPr>
          <w:rFonts w:ascii="Arial" w:hAnsi="Arial" w:cs="Arial"/>
          <w:sz w:val="22"/>
          <w:szCs w:val="22"/>
          <w:lang w:val="pl-PL"/>
        </w:rPr>
        <w:t xml:space="preserve">(lub przedstawi pisemne zobowiązanie innych podmiotów do udostępnienia potencjału) </w:t>
      </w:r>
      <w:r w:rsidRPr="00833C11">
        <w:rPr>
          <w:rFonts w:ascii="Arial" w:hAnsi="Arial" w:cs="Arial"/>
          <w:sz w:val="22"/>
          <w:szCs w:val="22"/>
          <w:lang w:val="pl-PL"/>
        </w:rPr>
        <w:t>co najmniej następującymi osobami spełniającymi poniższe wymagania:</w:t>
      </w:r>
    </w:p>
    <w:p w:rsidR="00EB1620" w:rsidRPr="00833C11" w:rsidRDefault="00EB1620" w:rsidP="008475EB">
      <w:pPr>
        <w:pStyle w:val="Teksttreci0"/>
        <w:shd w:val="clear" w:color="auto" w:fill="auto"/>
        <w:spacing w:line="304" w:lineRule="exact"/>
        <w:ind w:left="1211" w:right="20" w:firstLine="0"/>
        <w:jc w:val="both"/>
        <w:rPr>
          <w:rFonts w:ascii="Arial" w:hAnsi="Arial" w:cs="Arial"/>
          <w:sz w:val="22"/>
          <w:szCs w:val="22"/>
        </w:rPr>
      </w:pPr>
      <w:r w:rsidRPr="00833C11">
        <w:rPr>
          <w:rFonts w:ascii="Arial" w:hAnsi="Arial" w:cs="Arial"/>
          <w:sz w:val="22"/>
          <w:szCs w:val="22"/>
        </w:rPr>
        <w:t>Zamawiający nie stawia warunku w powyższym zakresie.</w:t>
      </w:r>
    </w:p>
    <w:p w:rsidR="00B0398C" w:rsidRPr="00833C11"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833C11">
        <w:rPr>
          <w:rFonts w:ascii="Arial" w:hAnsi="Arial" w:cs="Arial"/>
          <w:sz w:val="22"/>
          <w:szCs w:val="22"/>
          <w:lang w:val="pl-PL"/>
        </w:rPr>
        <w:t xml:space="preserve">dysponuje </w:t>
      </w:r>
      <w:r w:rsidR="002977F0" w:rsidRPr="00833C11">
        <w:rPr>
          <w:rFonts w:ascii="Arial" w:hAnsi="Arial" w:cs="Arial"/>
          <w:sz w:val="22"/>
          <w:szCs w:val="22"/>
          <w:lang w:val="pl-PL"/>
        </w:rPr>
        <w:t>(lub przedstawi pisemne zobowiązanie innych podmiotów do udostępnienia potencjału)</w:t>
      </w:r>
      <w:r w:rsidRPr="00833C11">
        <w:rPr>
          <w:rFonts w:ascii="Arial" w:hAnsi="Arial" w:cs="Arial"/>
          <w:sz w:val="22"/>
          <w:szCs w:val="22"/>
          <w:lang w:val="pl-PL"/>
        </w:rPr>
        <w:t xml:space="preserve"> narzędziami spełniającymi </w:t>
      </w:r>
      <w:r w:rsidR="00D95EA3" w:rsidRPr="00833C11">
        <w:rPr>
          <w:rFonts w:ascii="Arial" w:hAnsi="Arial" w:cs="Arial"/>
          <w:sz w:val="22"/>
          <w:szCs w:val="22"/>
          <w:lang w:val="pl-PL"/>
        </w:rPr>
        <w:t xml:space="preserve">co najmniej </w:t>
      </w:r>
      <w:r w:rsidRPr="00833C11">
        <w:rPr>
          <w:rFonts w:ascii="Arial" w:hAnsi="Arial" w:cs="Arial"/>
          <w:sz w:val="22"/>
          <w:szCs w:val="22"/>
          <w:lang w:val="pl-PL"/>
        </w:rPr>
        <w:t>wymagania</w:t>
      </w:r>
      <w:r w:rsidR="00D95EA3" w:rsidRPr="00833C11">
        <w:rPr>
          <w:rFonts w:ascii="Arial" w:hAnsi="Arial" w:cs="Arial"/>
          <w:sz w:val="22"/>
          <w:szCs w:val="22"/>
          <w:lang w:val="pl-PL"/>
        </w:rPr>
        <w:t xml:space="preserve"> określone w </w:t>
      </w:r>
      <w:r w:rsidR="00D95EA3" w:rsidRPr="00833C11">
        <w:rPr>
          <w:rFonts w:ascii="Arial" w:hAnsi="Arial" w:cs="Arial"/>
          <w:b/>
          <w:sz w:val="22"/>
          <w:szCs w:val="22"/>
          <w:lang w:val="pl-PL"/>
        </w:rPr>
        <w:t>Załączniku nr 15</w:t>
      </w:r>
      <w:r w:rsidR="008C3460" w:rsidRPr="00833C11">
        <w:rPr>
          <w:rFonts w:ascii="Arial" w:hAnsi="Arial" w:cs="Arial"/>
          <w:b/>
          <w:sz w:val="22"/>
          <w:szCs w:val="22"/>
          <w:lang w:val="pl-PL"/>
        </w:rPr>
        <w:t xml:space="preserve"> do SWZ</w:t>
      </w:r>
      <w:r w:rsidR="00D95EA3" w:rsidRPr="00833C11">
        <w:rPr>
          <w:rFonts w:ascii="Arial" w:hAnsi="Arial" w:cs="Arial"/>
          <w:b/>
          <w:sz w:val="22"/>
          <w:szCs w:val="22"/>
          <w:lang w:val="pl-PL"/>
        </w:rPr>
        <w:t>.</w:t>
      </w:r>
      <w:r w:rsidR="00B0398C" w:rsidRPr="00833C11">
        <w:rPr>
          <w:rFonts w:ascii="Arial" w:hAnsi="Arial" w:cs="Arial"/>
          <w:b/>
          <w:sz w:val="22"/>
          <w:szCs w:val="22"/>
          <w:lang w:val="pl-PL"/>
        </w:rPr>
        <w:t xml:space="preserve"> </w:t>
      </w:r>
    </w:p>
    <w:p w:rsidR="002D1064" w:rsidRPr="00833C11" w:rsidRDefault="002D1064" w:rsidP="00B0398C">
      <w:pPr>
        <w:pStyle w:val="Teksttreci0"/>
        <w:shd w:val="clear" w:color="auto" w:fill="auto"/>
        <w:spacing w:line="304" w:lineRule="exact"/>
        <w:ind w:left="1211" w:right="20" w:firstLine="0"/>
        <w:jc w:val="both"/>
        <w:rPr>
          <w:rFonts w:ascii="Arial" w:hAnsi="Arial" w:cs="Arial"/>
          <w:b/>
          <w:sz w:val="22"/>
          <w:szCs w:val="22"/>
          <w:lang w:val="pl-PL"/>
        </w:rPr>
      </w:pPr>
      <w:r w:rsidRPr="00833C11">
        <w:rPr>
          <w:rFonts w:ascii="Arial" w:hAnsi="Arial" w:cs="Arial"/>
          <w:b/>
          <w:sz w:val="22"/>
          <w:szCs w:val="22"/>
          <w:lang w:val="pl-PL"/>
        </w:rPr>
        <w:t>Wykonawca będzie:</w:t>
      </w:r>
    </w:p>
    <w:p w:rsidR="002D1064" w:rsidRPr="00833C11" w:rsidRDefault="002D1064" w:rsidP="00B0398C">
      <w:pPr>
        <w:pStyle w:val="Teksttreci0"/>
        <w:shd w:val="clear" w:color="auto" w:fill="auto"/>
        <w:spacing w:line="304" w:lineRule="exact"/>
        <w:ind w:left="1211" w:right="20" w:firstLine="0"/>
        <w:jc w:val="both"/>
        <w:rPr>
          <w:rFonts w:ascii="Arial" w:hAnsi="Arial" w:cs="Arial"/>
          <w:b/>
          <w:sz w:val="22"/>
          <w:szCs w:val="22"/>
          <w:lang w:val="pl-PL"/>
        </w:rPr>
      </w:pPr>
      <w:r w:rsidRPr="00833C11">
        <w:rPr>
          <w:rFonts w:ascii="Arial" w:hAnsi="Arial" w:cs="Arial"/>
          <w:b/>
          <w:sz w:val="22"/>
          <w:szCs w:val="22"/>
          <w:lang w:val="pl-PL"/>
        </w:rPr>
        <w:t xml:space="preserve">- posiadał i utrzymywał w pełnej sprawności dwa komplety </w:t>
      </w:r>
      <w:r w:rsidR="00126F7C" w:rsidRPr="00833C11">
        <w:rPr>
          <w:rFonts w:ascii="Arial" w:hAnsi="Arial" w:cs="Arial"/>
          <w:b/>
          <w:sz w:val="22"/>
          <w:szCs w:val="22"/>
          <w:lang w:val="pl-PL"/>
        </w:rPr>
        <w:t xml:space="preserve">podestów ruchomych </w:t>
      </w:r>
      <w:r w:rsidRPr="00833C11">
        <w:rPr>
          <w:rFonts w:ascii="Arial" w:hAnsi="Arial" w:cs="Arial"/>
          <w:b/>
          <w:sz w:val="22"/>
          <w:szCs w:val="22"/>
          <w:lang w:val="pl-PL"/>
        </w:rPr>
        <w:t>wiszących o napędzie pneumatycznym</w:t>
      </w:r>
      <w:r w:rsidR="006A5715" w:rsidRPr="00833C11">
        <w:rPr>
          <w:rFonts w:ascii="Arial" w:hAnsi="Arial" w:cs="Arial"/>
          <w:b/>
          <w:sz w:val="22"/>
          <w:szCs w:val="22"/>
          <w:lang w:val="pl-PL"/>
        </w:rPr>
        <w:t xml:space="preserve"> lub elektrycznym</w:t>
      </w:r>
      <w:r w:rsidRPr="00833C11">
        <w:rPr>
          <w:rFonts w:ascii="Arial" w:hAnsi="Arial" w:cs="Arial"/>
          <w:b/>
          <w:sz w:val="22"/>
          <w:szCs w:val="22"/>
          <w:lang w:val="pl-PL"/>
        </w:rPr>
        <w:t xml:space="preserve"> i wysokości podnoszenia 80 m (z modułową budową podestu roboczego o długościach 0,3</w:t>
      </w:r>
      <w:r w:rsidR="00D35059">
        <w:rPr>
          <w:rFonts w:ascii="Arial" w:hAnsi="Arial" w:cs="Arial"/>
          <w:b/>
          <w:sz w:val="22"/>
          <w:szCs w:val="22"/>
          <w:lang w:val="pl-PL"/>
        </w:rPr>
        <w:t xml:space="preserve"> m</w:t>
      </w:r>
      <w:r w:rsidRPr="00833C11">
        <w:rPr>
          <w:rFonts w:ascii="Arial" w:hAnsi="Arial" w:cs="Arial"/>
          <w:b/>
          <w:sz w:val="22"/>
          <w:szCs w:val="22"/>
          <w:lang w:val="pl-PL"/>
        </w:rPr>
        <w:t>; 0,5</w:t>
      </w:r>
      <w:r w:rsidR="00D35059">
        <w:rPr>
          <w:rFonts w:ascii="Arial" w:hAnsi="Arial" w:cs="Arial"/>
          <w:b/>
          <w:sz w:val="22"/>
          <w:szCs w:val="22"/>
          <w:lang w:val="pl-PL"/>
        </w:rPr>
        <w:t xml:space="preserve"> m</w:t>
      </w:r>
      <w:r w:rsidRPr="00833C11">
        <w:rPr>
          <w:rFonts w:ascii="Arial" w:hAnsi="Arial" w:cs="Arial"/>
          <w:b/>
          <w:sz w:val="22"/>
          <w:szCs w:val="22"/>
          <w:lang w:val="pl-PL"/>
        </w:rPr>
        <w:t>; 1,0</w:t>
      </w:r>
      <w:r w:rsidR="00D35059">
        <w:rPr>
          <w:rFonts w:ascii="Arial" w:hAnsi="Arial" w:cs="Arial"/>
          <w:b/>
          <w:sz w:val="22"/>
          <w:szCs w:val="22"/>
          <w:lang w:val="pl-PL"/>
        </w:rPr>
        <w:t xml:space="preserve"> m</w:t>
      </w:r>
      <w:r w:rsidRPr="00833C11">
        <w:rPr>
          <w:rFonts w:ascii="Arial" w:hAnsi="Arial" w:cs="Arial"/>
          <w:b/>
          <w:sz w:val="22"/>
          <w:szCs w:val="22"/>
          <w:lang w:val="pl-PL"/>
        </w:rPr>
        <w:t>; 2,0</w:t>
      </w:r>
      <w:r w:rsidR="00D35059">
        <w:rPr>
          <w:rFonts w:ascii="Arial" w:hAnsi="Arial" w:cs="Arial"/>
          <w:b/>
          <w:sz w:val="22"/>
          <w:szCs w:val="22"/>
          <w:lang w:val="pl-PL"/>
        </w:rPr>
        <w:t xml:space="preserve"> m</w:t>
      </w:r>
      <w:r w:rsidRPr="00833C11">
        <w:rPr>
          <w:rFonts w:ascii="Arial" w:hAnsi="Arial" w:cs="Arial"/>
          <w:b/>
          <w:sz w:val="22"/>
          <w:szCs w:val="22"/>
          <w:lang w:val="pl-PL"/>
        </w:rPr>
        <w:t>; 3,0</w:t>
      </w:r>
      <w:r w:rsidR="00D35059">
        <w:rPr>
          <w:rFonts w:ascii="Arial" w:hAnsi="Arial" w:cs="Arial"/>
          <w:b/>
          <w:sz w:val="22"/>
          <w:szCs w:val="22"/>
          <w:lang w:val="pl-PL"/>
        </w:rPr>
        <w:t xml:space="preserve"> m</w:t>
      </w:r>
      <w:r w:rsidRPr="00833C11">
        <w:rPr>
          <w:rFonts w:ascii="Arial" w:hAnsi="Arial" w:cs="Arial"/>
          <w:b/>
          <w:sz w:val="22"/>
          <w:szCs w:val="22"/>
          <w:lang w:val="pl-PL"/>
        </w:rPr>
        <w:t>; 6,0</w:t>
      </w:r>
      <w:r w:rsidR="00D35059">
        <w:rPr>
          <w:rFonts w:ascii="Arial" w:hAnsi="Arial" w:cs="Arial"/>
          <w:b/>
          <w:sz w:val="22"/>
          <w:szCs w:val="22"/>
          <w:lang w:val="pl-PL"/>
        </w:rPr>
        <w:t xml:space="preserve"> m</w:t>
      </w:r>
      <w:r w:rsidRPr="00833C11">
        <w:rPr>
          <w:rFonts w:ascii="Arial" w:hAnsi="Arial" w:cs="Arial"/>
          <w:b/>
          <w:sz w:val="22"/>
          <w:szCs w:val="22"/>
          <w:lang w:val="pl-PL"/>
        </w:rPr>
        <w:t>; 12,0 m)</w:t>
      </w:r>
    </w:p>
    <w:p w:rsidR="005212CC" w:rsidRPr="00833C11" w:rsidRDefault="002D1064" w:rsidP="00B0398C">
      <w:pPr>
        <w:pStyle w:val="Teksttreci0"/>
        <w:shd w:val="clear" w:color="auto" w:fill="auto"/>
        <w:spacing w:line="304" w:lineRule="exact"/>
        <w:ind w:left="1211" w:right="20" w:firstLine="0"/>
        <w:jc w:val="both"/>
        <w:rPr>
          <w:rFonts w:ascii="Arial" w:hAnsi="Arial" w:cs="Arial"/>
          <w:sz w:val="22"/>
          <w:szCs w:val="22"/>
          <w:lang w:val="pl-PL"/>
        </w:rPr>
      </w:pPr>
      <w:r w:rsidRPr="00833C11">
        <w:rPr>
          <w:rFonts w:ascii="Arial" w:hAnsi="Arial" w:cs="Arial"/>
          <w:b/>
          <w:sz w:val="22"/>
          <w:szCs w:val="22"/>
          <w:lang w:val="pl-PL"/>
        </w:rPr>
        <w:t>- posiadał obciążniki do prób funkcjonalnych urządzeń dźwigowych będących na stanie zamawiającego (poza suwnicami Q-100T)</w:t>
      </w:r>
    </w:p>
    <w:p w:rsidR="005212CC" w:rsidRPr="00833C11"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833C11">
        <w:rPr>
          <w:rFonts w:ascii="Arial" w:hAnsi="Arial" w:cs="Arial"/>
          <w:sz w:val="22"/>
          <w:szCs w:val="22"/>
          <w:lang w:val="pl-PL"/>
        </w:rPr>
        <w:t>inne zgodnie z art. 393 ust. 1 pkt. 2) p.z.p.</w:t>
      </w:r>
    </w:p>
    <w:p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833C11">
        <w:rPr>
          <w:rFonts w:ascii="Arial" w:hAnsi="Arial" w:cs="Arial"/>
          <w:sz w:val="22"/>
          <w:szCs w:val="22"/>
          <w:lang w:val="pl-PL"/>
        </w:rPr>
        <w:t>Zamawiający nie stawia warunku w powyższym zakresie.</w:t>
      </w:r>
    </w:p>
    <w:p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lastRenderedPageBreak/>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xml:space="preserve">, który </w:t>
      </w:r>
      <w:r>
        <w:rPr>
          <w:rFonts w:ascii="Arial" w:hAnsi="Arial" w:cs="Arial"/>
          <w:sz w:val="22"/>
          <w:szCs w:val="22"/>
          <w:shd w:val="clear" w:color="auto" w:fill="FFFFFF"/>
        </w:rPr>
        <w:lastRenderedPageBreak/>
        <w:t>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rsidTr="00FC34E5">
        <w:tc>
          <w:tcPr>
            <w:tcW w:w="9062" w:type="dxa"/>
          </w:tcPr>
          <w:p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w:t>
      </w:r>
      <w:r w:rsidR="00BC22D4" w:rsidRPr="00F1451C">
        <w:rPr>
          <w:rFonts w:ascii="Arial" w:hAnsi="Arial" w:cs="Arial"/>
          <w:sz w:val="22"/>
          <w:szCs w:val="22"/>
        </w:rPr>
        <w:lastRenderedPageBreak/>
        <w:t>odniesieniu do tych podwykonawców odrębnych ESPD, zawierających informacje wymagane w Części II Sekcja A i B oraz w Części III</w:t>
      </w:r>
      <w:r w:rsidR="00FD68DE" w:rsidRPr="00F1451C">
        <w:rPr>
          <w:rFonts w:ascii="Arial" w:hAnsi="Arial" w:cs="Arial"/>
          <w:sz w:val="22"/>
          <w:szCs w:val="22"/>
        </w:rPr>
        <w:t>;</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60531A"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rsidR="00491D6D" w:rsidRPr="001508A1" w:rsidRDefault="00BF490A" w:rsidP="00491D6D">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 </w:t>
      </w:r>
      <w:r w:rsidR="00491D6D" w:rsidRPr="00D648EC">
        <w:rPr>
          <w:rFonts w:ascii="Arial" w:hAnsi="Arial" w:cs="Arial"/>
          <w:b/>
          <w:bCs/>
          <w:sz w:val="22"/>
          <w:szCs w:val="22"/>
        </w:rPr>
        <w:t xml:space="preserve">11) </w:t>
      </w:r>
      <w:r w:rsidR="00491D6D" w:rsidRPr="00D648EC">
        <w:rPr>
          <w:rFonts w:ascii="Arial" w:hAnsi="Arial" w:cs="Arial"/>
          <w:b/>
          <w:sz w:val="22"/>
          <w:szCs w:val="22"/>
        </w:rPr>
        <w:t>opracowany</w:t>
      </w:r>
      <w:r w:rsidR="00491D6D" w:rsidRPr="00D648EC">
        <w:rPr>
          <w:rFonts w:ascii="Arial" w:hAnsi="Arial" w:cs="Arial"/>
          <w:b/>
          <w:bCs/>
          <w:sz w:val="22"/>
          <w:szCs w:val="22"/>
        </w:rPr>
        <w:t xml:space="preserve"> przez siebie wykaz narzędzi, wyposażenia zakładu lub urządzeń technicznych dostępnych wykonawcy </w:t>
      </w:r>
      <w:r w:rsidR="00491D6D" w:rsidRPr="00D648EC">
        <w:rPr>
          <w:rFonts w:ascii="Arial" w:hAnsi="Arial" w:cs="Arial"/>
          <w:sz w:val="22"/>
          <w:szCs w:val="22"/>
        </w:rPr>
        <w:t>w celu wykonania zamówienia publicznego wraz z informacją o podstawie do dysponowania tymi zasobami; Wzór wykazu narzędzi stanowi załącznik nr 15 do części I SWZ</w:t>
      </w:r>
      <w:r w:rsidR="00491D6D" w:rsidRPr="00D648EC">
        <w:rPr>
          <w:rFonts w:ascii="Arial" w:hAnsi="Arial" w:cs="Arial"/>
          <w:b/>
          <w:bCs/>
          <w:sz w:val="22"/>
          <w:szCs w:val="22"/>
        </w:rPr>
        <w:t>.</w:t>
      </w:r>
    </w:p>
    <w:p w:rsidR="00025B56" w:rsidRPr="00F1451C" w:rsidRDefault="00025B56" w:rsidP="004C78F1">
      <w:pPr>
        <w:spacing w:line="304" w:lineRule="exact"/>
        <w:ind w:left="852" w:hanging="425"/>
        <w:contextualSpacing/>
        <w:jc w:val="both"/>
        <w:rPr>
          <w:rFonts w:ascii="Arial" w:hAnsi="Arial" w:cs="Arial"/>
          <w:sz w:val="22"/>
          <w:szCs w:val="22"/>
        </w:rPr>
      </w:pPr>
    </w:p>
    <w:p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za dokumenty złożone w terminie, jeśli ich czytelna treść dotrze do Zamawiającego przed </w:t>
      </w:r>
      <w:r w:rsidRPr="00754370">
        <w:rPr>
          <w:rFonts w:ascii="Arial" w:hAnsi="Arial" w:cs="Arial"/>
          <w:sz w:val="22"/>
          <w:szCs w:val="22"/>
        </w:rPr>
        <w:lastRenderedPageBreak/>
        <w:t>upływem tego terminu. Za datę wpływu oświadczeń, wniosków, zawiadomień oraz informacji przyjmuje się datę ich wpływu na Platformę.</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rsidR="00754370" w:rsidRPr="00754370" w:rsidRDefault="00754370" w:rsidP="00767550">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xml:space="preserve">. </w:t>
      </w:r>
      <w:r w:rsidRPr="00875BF0">
        <w:rPr>
          <w:rFonts w:ascii="Arial" w:hAnsi="Arial" w:cs="Arial"/>
          <w:sz w:val="22"/>
          <w:szCs w:val="22"/>
        </w:rPr>
        <w:lastRenderedPageBreak/>
        <w:t>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D71242" w:rsidRPr="00F1451C" w:rsidRDefault="00D71242" w:rsidP="00B30D4A">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3"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w:t>
      </w:r>
      <w:r w:rsidRPr="00051C0A">
        <w:rPr>
          <w:rFonts w:ascii="Arial" w:hAnsi="Arial" w:cs="Arial"/>
          <w:sz w:val="22"/>
          <w:szCs w:val="22"/>
        </w:rPr>
        <w:lastRenderedPageBreak/>
        <w:t>z wymaganiami/cechami/kryteriami określonymi w opisie przedmiotu zamówienia/opisie kryteriów oceny ofert/wymaganiami związanymi z realizacją zamówienia.</w:t>
      </w:r>
    </w:p>
    <w:p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t>
      </w:r>
      <w:r w:rsidRPr="00F04873">
        <w:rPr>
          <w:rFonts w:ascii="Arial" w:hAnsi="Arial" w:cs="Arial"/>
          <w:sz w:val="22"/>
          <w:szCs w:val="22"/>
        </w:rPr>
        <w:lastRenderedPageBreak/>
        <w:t>Wykonawca zobowiązany jest zastrzec w ofercie, że nie mogą być one udostępniane oraz wykazać, że zastrzeżone informacje stanowią tajemnicę przedsiębiorstwa.</w:t>
      </w:r>
    </w:p>
    <w:p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rsidR="00A22147" w:rsidRDefault="00A22147" w:rsidP="00F1451C">
      <w:pPr>
        <w:pStyle w:val="pkt"/>
        <w:spacing w:before="0" w:after="0" w:line="304" w:lineRule="exact"/>
        <w:ind w:left="426" w:hanging="426"/>
        <w:rPr>
          <w:rFonts w:ascii="Arial" w:hAnsi="Arial" w:cs="Arial"/>
          <w:sz w:val="22"/>
          <w:szCs w:val="22"/>
        </w:rPr>
      </w:pPr>
    </w:p>
    <w:p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rsidR="000C12FE" w:rsidRPr="00F1451C" w:rsidRDefault="00475975" w:rsidP="00593D2F">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C8237F">
        <w:rPr>
          <w:rFonts w:ascii="Arial" w:hAnsi="Arial" w:cs="Arial"/>
          <w:b/>
          <w:sz w:val="22"/>
          <w:szCs w:val="22"/>
        </w:rPr>
        <w:t>1</w:t>
      </w:r>
      <w:r w:rsidR="00593D2F">
        <w:rPr>
          <w:rFonts w:ascii="Arial" w:hAnsi="Arial" w:cs="Arial"/>
          <w:b/>
          <w:sz w:val="22"/>
          <w:szCs w:val="22"/>
        </w:rPr>
        <w:t>2</w:t>
      </w:r>
      <w:r w:rsidR="00163519">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593D2F">
        <w:rPr>
          <w:rFonts w:ascii="Arial" w:hAnsi="Arial" w:cs="Arial"/>
          <w:sz w:val="22"/>
          <w:szCs w:val="22"/>
        </w:rPr>
        <w:t>dwadzieścia</w:t>
      </w:r>
      <w:r w:rsidR="006940DA">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F42A72">
        <w:rPr>
          <w:rFonts w:ascii="Arial" w:hAnsi="Arial" w:cs="Arial"/>
          <w:i/>
          <w:sz w:val="22"/>
          <w:szCs w:val="22"/>
        </w:rPr>
        <w:t>2</w:t>
      </w:r>
      <w:r w:rsidR="000A1AED">
        <w:rPr>
          <w:rFonts w:ascii="Arial" w:hAnsi="Arial" w:cs="Arial"/>
          <w:i/>
          <w:sz w:val="22"/>
          <w:szCs w:val="22"/>
        </w:rPr>
        <w:t>6</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rsidR="0025764F" w:rsidRPr="00F1451C" w:rsidRDefault="00475975" w:rsidP="00D07816">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D07816">
        <w:rPr>
          <w:rFonts w:ascii="Arial" w:hAnsi="Arial" w:cs="Arial"/>
          <w:sz w:val="22"/>
          <w:szCs w:val="22"/>
        </w:rPr>
        <w:t xml:space="preserve">okres </w:t>
      </w:r>
      <w:r w:rsidR="00EB1620" w:rsidRPr="00D07816">
        <w:rPr>
          <w:rFonts w:ascii="Arial" w:hAnsi="Arial" w:cs="Arial"/>
          <w:b/>
          <w:sz w:val="22"/>
          <w:szCs w:val="22"/>
        </w:rPr>
        <w:t>9</w:t>
      </w:r>
      <w:r w:rsidR="00C972B6" w:rsidRPr="00D07816">
        <w:rPr>
          <w:rFonts w:ascii="Arial" w:hAnsi="Arial" w:cs="Arial"/>
          <w:b/>
          <w:sz w:val="22"/>
          <w:szCs w:val="22"/>
        </w:rPr>
        <w:t>0</w:t>
      </w:r>
      <w:r w:rsidR="00E05546" w:rsidRPr="00D07816">
        <w:rPr>
          <w:rFonts w:ascii="Arial" w:hAnsi="Arial" w:cs="Arial"/>
          <w:b/>
          <w:sz w:val="22"/>
          <w:szCs w:val="22"/>
        </w:rPr>
        <w:t xml:space="preserve"> </w:t>
      </w:r>
      <w:r w:rsidR="00552FBA" w:rsidRPr="00D07816">
        <w:rPr>
          <w:rFonts w:ascii="Arial" w:hAnsi="Arial" w:cs="Arial"/>
          <w:b/>
          <w:sz w:val="22"/>
          <w:szCs w:val="22"/>
        </w:rPr>
        <w:t>dni</w:t>
      </w:r>
      <w:r w:rsidR="007975FF" w:rsidRPr="00D07816">
        <w:rPr>
          <w:rFonts w:ascii="Arial" w:hAnsi="Arial" w:cs="Arial"/>
          <w:b/>
          <w:sz w:val="22"/>
          <w:szCs w:val="22"/>
        </w:rPr>
        <w:t>, tj. do dnia</w:t>
      </w:r>
      <w:r w:rsidR="00676F05" w:rsidRPr="00D07816">
        <w:rPr>
          <w:rFonts w:ascii="Arial" w:hAnsi="Arial" w:cs="Arial"/>
          <w:b/>
          <w:sz w:val="22"/>
          <w:szCs w:val="22"/>
        </w:rPr>
        <w:t xml:space="preserve"> </w:t>
      </w:r>
      <w:r w:rsidR="00D07816" w:rsidRPr="00D07816">
        <w:rPr>
          <w:rFonts w:ascii="Arial" w:hAnsi="Arial" w:cs="Arial"/>
          <w:b/>
          <w:sz w:val="22"/>
          <w:szCs w:val="22"/>
        </w:rPr>
        <w:t>04.01.2023 r.</w:t>
      </w:r>
      <w:r w:rsidR="00CC7A43" w:rsidRPr="00D07816">
        <w:rPr>
          <w:rFonts w:ascii="Arial" w:hAnsi="Arial" w:cs="Arial"/>
          <w:b/>
          <w:color w:val="FFFFFF" w:themeColor="background1"/>
          <w:sz w:val="22"/>
          <w:szCs w:val="22"/>
        </w:rPr>
        <w:t>07.05</w:t>
      </w:r>
      <w:r w:rsidR="00CC7A43" w:rsidRPr="00676F05">
        <w:rPr>
          <w:rFonts w:ascii="Arial" w:hAnsi="Arial" w:cs="Arial"/>
          <w:b/>
          <w:color w:val="FFFFFF" w:themeColor="background1"/>
          <w:sz w:val="22"/>
          <w:szCs w:val="22"/>
        </w:rPr>
        <w:t>.2022</w:t>
      </w:r>
      <w:r w:rsidR="002542E5" w:rsidRPr="00676F05">
        <w:rPr>
          <w:rFonts w:ascii="Arial" w:hAnsi="Arial" w:cs="Arial"/>
          <w:b/>
          <w:color w:val="FFFFFF" w:themeColor="background1"/>
          <w:sz w:val="22"/>
          <w:szCs w:val="22"/>
        </w:rPr>
        <w:t>.</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rsidR="001D3275" w:rsidRPr="00D07816"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D07816">
        <w:rPr>
          <w:rFonts w:ascii="Arial" w:hAnsi="Arial" w:cs="Arial"/>
          <w:sz w:val="22"/>
          <w:szCs w:val="22"/>
        </w:rPr>
        <w:t xml:space="preserve">poprzez Platformę </w:t>
      </w:r>
      <w:r w:rsidR="001D3275" w:rsidRPr="00D07816">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10-07T00:00:00Z">
            <w:dateFormat w:val="dd.MM.yyyy"/>
            <w:lid w:val="pl-PL"/>
            <w:storeMappedDataAs w:val="dateTime"/>
            <w:calendar w:val="gregorian"/>
          </w:date>
        </w:sdtPr>
        <w:sdtContent>
          <w:r w:rsidR="00D07816" w:rsidRPr="00D07816">
            <w:rPr>
              <w:rFonts w:ascii="Arial" w:hAnsi="Arial" w:cs="Arial"/>
              <w:b/>
              <w:sz w:val="22"/>
              <w:szCs w:val="22"/>
            </w:rPr>
            <w:t>07.10.2022</w:t>
          </w:r>
        </w:sdtContent>
      </w:sdt>
      <w:r w:rsidR="00CA7B83" w:rsidRPr="00D07816">
        <w:rPr>
          <w:rFonts w:ascii="Arial" w:hAnsi="Arial" w:cs="Arial"/>
          <w:b/>
          <w:sz w:val="22"/>
          <w:szCs w:val="22"/>
        </w:rPr>
        <w:t xml:space="preserve">. </w:t>
      </w:r>
      <w:r w:rsidR="001D3275" w:rsidRPr="00D07816">
        <w:rPr>
          <w:rFonts w:ascii="Arial" w:hAnsi="Arial" w:cs="Arial"/>
          <w:b/>
          <w:sz w:val="22"/>
          <w:szCs w:val="22"/>
        </w:rPr>
        <w:t xml:space="preserve">r. do godziny </w:t>
      </w:r>
      <w:r w:rsidR="00FA771E" w:rsidRPr="00D07816">
        <w:rPr>
          <w:rFonts w:ascii="Arial" w:hAnsi="Arial" w:cs="Arial"/>
          <w:b/>
          <w:sz w:val="22"/>
          <w:szCs w:val="22"/>
        </w:rPr>
        <w:t>10:</w:t>
      </w:r>
      <w:r w:rsidR="003B6C3E" w:rsidRPr="00D07816">
        <w:rPr>
          <w:rFonts w:ascii="Arial" w:hAnsi="Arial" w:cs="Arial"/>
          <w:b/>
          <w:sz w:val="22"/>
          <w:szCs w:val="22"/>
        </w:rPr>
        <w:t>00</w:t>
      </w:r>
      <w:r w:rsidR="001D3275" w:rsidRPr="00D07816">
        <w:rPr>
          <w:rFonts w:ascii="Arial" w:hAnsi="Arial" w:cs="Arial"/>
          <w:sz w:val="22"/>
          <w:szCs w:val="22"/>
        </w:rPr>
        <w:t>.</w:t>
      </w:r>
    </w:p>
    <w:p w:rsidR="0045589E" w:rsidRPr="00D07816" w:rsidRDefault="00475975" w:rsidP="00F1451C">
      <w:pPr>
        <w:pStyle w:val="pkt"/>
        <w:spacing w:before="0" w:after="0" w:line="304" w:lineRule="exact"/>
        <w:ind w:left="426" w:hanging="426"/>
        <w:rPr>
          <w:rFonts w:ascii="Arial" w:hAnsi="Arial" w:cs="Arial"/>
          <w:strike/>
          <w:sz w:val="22"/>
          <w:szCs w:val="22"/>
        </w:rPr>
      </w:pPr>
      <w:r w:rsidRPr="00D07816">
        <w:rPr>
          <w:rFonts w:ascii="Arial" w:hAnsi="Arial" w:cs="Arial"/>
          <w:b/>
          <w:sz w:val="22"/>
          <w:szCs w:val="22"/>
        </w:rPr>
        <w:t>2.</w:t>
      </w:r>
      <w:r w:rsidRPr="00D07816">
        <w:rPr>
          <w:rFonts w:ascii="Arial" w:hAnsi="Arial" w:cs="Arial"/>
          <w:b/>
          <w:sz w:val="22"/>
          <w:szCs w:val="22"/>
        </w:rPr>
        <w:tab/>
      </w:r>
      <w:r w:rsidR="00C972B6" w:rsidRPr="00D07816">
        <w:rPr>
          <w:rFonts w:ascii="Arial" w:hAnsi="Arial" w:cs="Arial"/>
          <w:sz w:val="22"/>
          <w:szCs w:val="22"/>
        </w:rPr>
        <w:t>O terminie złożenia oferty decyduje czas pełnego przeprocesowania transakcji na Platformie.</w:t>
      </w:r>
    </w:p>
    <w:p w:rsidR="00AF69A7" w:rsidRPr="00D07816" w:rsidRDefault="00475975" w:rsidP="00F1451C">
      <w:pPr>
        <w:pStyle w:val="pkt"/>
        <w:spacing w:before="0" w:after="0" w:line="304" w:lineRule="exact"/>
        <w:ind w:left="426" w:hanging="426"/>
        <w:rPr>
          <w:rFonts w:ascii="Arial" w:hAnsi="Arial" w:cs="Arial"/>
          <w:b/>
          <w:bCs/>
          <w:sz w:val="22"/>
          <w:szCs w:val="22"/>
        </w:rPr>
      </w:pPr>
      <w:r w:rsidRPr="00D07816">
        <w:rPr>
          <w:rFonts w:ascii="Arial" w:hAnsi="Arial" w:cs="Arial"/>
          <w:b/>
          <w:bCs/>
          <w:sz w:val="22"/>
          <w:szCs w:val="22"/>
        </w:rPr>
        <w:t>3.</w:t>
      </w:r>
      <w:r w:rsidRPr="00D07816">
        <w:rPr>
          <w:rFonts w:ascii="Arial" w:hAnsi="Arial" w:cs="Arial"/>
          <w:b/>
          <w:bCs/>
          <w:sz w:val="22"/>
          <w:szCs w:val="22"/>
        </w:rPr>
        <w:tab/>
      </w:r>
      <w:r w:rsidR="00AF69A7" w:rsidRPr="00D07816">
        <w:rPr>
          <w:rFonts w:ascii="Arial" w:hAnsi="Arial" w:cs="Arial"/>
          <w:sz w:val="22"/>
          <w:szCs w:val="22"/>
        </w:rPr>
        <w:t xml:space="preserve">Otwarcie ofert </w:t>
      </w:r>
      <w:r w:rsidR="002A290D" w:rsidRPr="00D07816">
        <w:rPr>
          <w:rFonts w:ascii="Arial" w:hAnsi="Arial" w:cs="Arial"/>
          <w:sz w:val="22"/>
          <w:szCs w:val="22"/>
        </w:rPr>
        <w:t>nastąpi</w:t>
      </w:r>
      <w:r w:rsidR="00AF69A7" w:rsidRPr="00D07816">
        <w:rPr>
          <w:rFonts w:ascii="Arial" w:hAnsi="Arial" w:cs="Arial"/>
          <w:sz w:val="22"/>
          <w:szCs w:val="22"/>
        </w:rPr>
        <w:t xml:space="preserve"> </w:t>
      </w:r>
      <w:r w:rsidR="001D1042" w:rsidRPr="00D07816">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2-10-07T00:00:00Z">
            <w:dateFormat w:val="dd.MM.yyyy"/>
            <w:lid w:val="pl-PL"/>
            <w:storeMappedDataAs w:val="dateTime"/>
            <w:calendar w:val="gregorian"/>
          </w:date>
        </w:sdtPr>
        <w:sdtContent>
          <w:r w:rsidR="00D07816" w:rsidRPr="00D07816">
            <w:rPr>
              <w:rFonts w:ascii="Arial" w:hAnsi="Arial" w:cs="Arial"/>
              <w:b/>
              <w:sz w:val="22"/>
              <w:szCs w:val="22"/>
            </w:rPr>
            <w:t>07.10.2022</w:t>
          </w:r>
        </w:sdtContent>
      </w:sdt>
      <w:r w:rsidR="00EB1620" w:rsidRPr="00D07816" w:rsidDel="00EB1620">
        <w:rPr>
          <w:rFonts w:ascii="Arial" w:hAnsi="Arial" w:cs="Arial"/>
          <w:b/>
          <w:bCs/>
          <w:sz w:val="22"/>
          <w:szCs w:val="22"/>
        </w:rPr>
        <w:t xml:space="preserve"> </w:t>
      </w:r>
      <w:r w:rsidR="007A69F6" w:rsidRPr="00D07816">
        <w:rPr>
          <w:rFonts w:ascii="Arial" w:hAnsi="Arial" w:cs="Arial"/>
          <w:b/>
          <w:bCs/>
          <w:sz w:val="22"/>
          <w:szCs w:val="22"/>
        </w:rPr>
        <w:t xml:space="preserve"> </w:t>
      </w:r>
      <w:r w:rsidR="00EB1620" w:rsidRPr="00D07816">
        <w:rPr>
          <w:rFonts w:ascii="Arial" w:hAnsi="Arial" w:cs="Arial"/>
          <w:b/>
          <w:bCs/>
          <w:sz w:val="22"/>
          <w:szCs w:val="22"/>
        </w:rPr>
        <w:t xml:space="preserve">o </w:t>
      </w:r>
      <w:r w:rsidR="001D1042" w:rsidRPr="00D07816">
        <w:rPr>
          <w:rFonts w:ascii="Arial" w:hAnsi="Arial" w:cs="Arial"/>
          <w:b/>
          <w:bCs/>
          <w:sz w:val="22"/>
          <w:szCs w:val="22"/>
        </w:rPr>
        <w:t xml:space="preserve">godzinie </w:t>
      </w:r>
      <w:r w:rsidR="00D07816" w:rsidRPr="00D07816">
        <w:rPr>
          <w:rFonts w:ascii="Arial" w:hAnsi="Arial" w:cs="Arial"/>
          <w:b/>
          <w:bCs/>
          <w:sz w:val="22"/>
          <w:szCs w:val="22"/>
        </w:rPr>
        <w:t>11</w:t>
      </w:r>
      <w:r w:rsidR="00FA771E" w:rsidRPr="00D07816">
        <w:rPr>
          <w:rFonts w:ascii="Arial" w:hAnsi="Arial" w:cs="Arial"/>
          <w:b/>
          <w:bCs/>
          <w:sz w:val="22"/>
          <w:szCs w:val="22"/>
        </w:rPr>
        <w:t>:</w:t>
      </w:r>
      <w:r w:rsidR="00D07816" w:rsidRPr="00D07816">
        <w:rPr>
          <w:rFonts w:ascii="Arial" w:hAnsi="Arial" w:cs="Arial"/>
          <w:b/>
          <w:bCs/>
          <w:sz w:val="22"/>
          <w:szCs w:val="22"/>
        </w:rPr>
        <w:t>0</w:t>
      </w:r>
      <w:r w:rsidR="00FA771E" w:rsidRPr="00D07816">
        <w:rPr>
          <w:rFonts w:ascii="Arial" w:hAnsi="Arial" w:cs="Arial"/>
          <w:b/>
          <w:bCs/>
          <w:sz w:val="22"/>
          <w:szCs w:val="22"/>
        </w:rPr>
        <w:t>0.</w:t>
      </w:r>
    </w:p>
    <w:p w:rsidR="00E032DF" w:rsidRPr="00F1451C" w:rsidRDefault="00475975" w:rsidP="00F1451C">
      <w:pPr>
        <w:pStyle w:val="pkt"/>
        <w:spacing w:before="0" w:after="0" w:line="304" w:lineRule="exact"/>
        <w:ind w:left="426" w:hanging="426"/>
        <w:rPr>
          <w:rFonts w:ascii="Arial" w:hAnsi="Arial" w:cs="Arial"/>
          <w:sz w:val="22"/>
          <w:szCs w:val="22"/>
        </w:rPr>
      </w:pPr>
      <w:r w:rsidRPr="00D07816">
        <w:rPr>
          <w:rFonts w:ascii="Arial" w:hAnsi="Arial" w:cs="Arial"/>
          <w:b/>
          <w:sz w:val="22"/>
          <w:szCs w:val="22"/>
        </w:rPr>
        <w:t>4.</w:t>
      </w:r>
      <w:r w:rsidRPr="00D07816">
        <w:rPr>
          <w:rFonts w:ascii="Arial" w:hAnsi="Arial" w:cs="Arial"/>
          <w:b/>
          <w:sz w:val="22"/>
          <w:szCs w:val="22"/>
        </w:rPr>
        <w:tab/>
      </w:r>
      <w:r w:rsidR="00E032DF" w:rsidRPr="00D07816">
        <w:rPr>
          <w:rFonts w:ascii="Arial" w:hAnsi="Arial" w:cs="Arial"/>
          <w:sz w:val="22"/>
          <w:szCs w:val="22"/>
        </w:rPr>
        <w:t>Otwarcie ofert nastąpi przy użyciu systemu teleinformatycznego</w:t>
      </w:r>
      <w:r w:rsidR="00EC0195" w:rsidRPr="00D07816">
        <w:rPr>
          <w:rFonts w:ascii="Arial" w:hAnsi="Arial" w:cs="Arial"/>
          <w:sz w:val="22"/>
          <w:szCs w:val="22"/>
        </w:rPr>
        <w:t xml:space="preserve"> -</w:t>
      </w:r>
      <w:r w:rsidR="00EC0195" w:rsidRPr="00F1451C">
        <w:rPr>
          <w:rFonts w:ascii="Arial" w:hAnsi="Arial" w:cs="Arial"/>
          <w:sz w:val="22"/>
          <w:szCs w:val="22"/>
        </w:rPr>
        <w:t xml:space="preserve">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rsidR="009D091E" w:rsidRPr="00F1451C" w:rsidRDefault="009D091E" w:rsidP="006F0854">
      <w:pPr>
        <w:spacing w:line="304" w:lineRule="exact"/>
        <w:ind w:left="852" w:hanging="426"/>
        <w:rPr>
          <w:rFonts w:ascii="Arial" w:hAnsi="Arial" w:cs="Arial"/>
          <w:sz w:val="22"/>
          <w:szCs w:val="22"/>
        </w:rPr>
      </w:pPr>
    </w:p>
    <w:p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rsidR="00E80B0A" w:rsidRPr="008475EB" w:rsidRDefault="00E80B0A" w:rsidP="00E80B0A">
      <w:pPr>
        <w:tabs>
          <w:tab w:val="left" w:pos="709"/>
        </w:tabs>
        <w:spacing w:line="300" w:lineRule="auto"/>
        <w:ind w:left="709"/>
        <w:jc w:val="both"/>
        <w:rPr>
          <w:rFonts w:ascii="Arial" w:hAnsi="Arial" w:cs="Arial"/>
          <w:b/>
          <w:sz w:val="22"/>
          <w:szCs w:val="22"/>
        </w:rPr>
      </w:pPr>
    </w:p>
    <w:p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rsidR="00AE6633" w:rsidRPr="00F1451C" w:rsidRDefault="00AE6633" w:rsidP="00F1451C">
      <w:pPr>
        <w:pStyle w:val="pkt"/>
        <w:spacing w:before="0" w:after="0" w:line="304" w:lineRule="exact"/>
        <w:ind w:left="426" w:hanging="426"/>
        <w:rPr>
          <w:rFonts w:ascii="Arial" w:hAnsi="Arial" w:cs="Arial"/>
          <w:sz w:val="22"/>
          <w:szCs w:val="22"/>
        </w:rPr>
      </w:pPr>
    </w:p>
    <w:p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t>
      </w:r>
      <w:r w:rsidR="001406BE" w:rsidRPr="00BA002C">
        <w:rPr>
          <w:rFonts w:ascii="Arial" w:hAnsi="Arial" w:cs="Arial"/>
          <w:b w:val="0"/>
          <w:sz w:val="22"/>
          <w:szCs w:val="22"/>
        </w:rPr>
        <w:t>w wysokości</w:t>
      </w:r>
      <w:r w:rsidR="003B09E5" w:rsidRPr="00BA002C">
        <w:rPr>
          <w:rFonts w:ascii="Arial" w:hAnsi="Arial" w:cs="Arial"/>
          <w:b w:val="0"/>
          <w:sz w:val="22"/>
          <w:szCs w:val="22"/>
        </w:rPr>
        <w:t xml:space="preserve"> </w:t>
      </w:r>
      <w:r w:rsidR="00192652" w:rsidRPr="00BA002C">
        <w:rPr>
          <w:rFonts w:ascii="Arial" w:hAnsi="Arial" w:cs="Arial"/>
          <w:b w:val="0"/>
          <w:sz w:val="22"/>
          <w:szCs w:val="22"/>
        </w:rPr>
        <w:t>2,5</w:t>
      </w:r>
      <w:r w:rsidR="006256F2" w:rsidRPr="00BA002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F42A72">
        <w:rPr>
          <w:rFonts w:ascii="Arial" w:hAnsi="Arial" w:cs="Arial"/>
          <w:sz w:val="22"/>
          <w:szCs w:val="22"/>
        </w:rPr>
        <w:t>2</w:t>
      </w:r>
      <w:r w:rsidR="000A1AED">
        <w:rPr>
          <w:rFonts w:ascii="Arial" w:hAnsi="Arial" w:cs="Arial"/>
          <w:sz w:val="22"/>
          <w:szCs w:val="22"/>
        </w:rPr>
        <w:t>6</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 </w:t>
      </w:r>
      <w:r w:rsidR="00ED64BF" w:rsidRPr="00ED64BF">
        <w:rPr>
          <w:rFonts w:ascii="Arial" w:hAnsi="Arial" w:cs="Arial"/>
          <w:b/>
          <w:color w:val="FF0000"/>
          <w:sz w:val="22"/>
          <w:szCs w:val="22"/>
        </w:rPr>
        <w:t>NIE DOTYCZY</w:t>
      </w:r>
    </w:p>
    <w:p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5.1.</w:t>
      </w:r>
      <w:r w:rsidR="00E05546" w:rsidRPr="00F1451C">
        <w:rPr>
          <w:rFonts w:ascii="Arial" w:hAnsi="Arial" w:cs="Arial"/>
          <w:sz w:val="22"/>
          <w:szCs w:val="22"/>
        </w:rPr>
        <w:tab/>
        <w:t>pozycji złożonych przez nich ofert i otrzymanej punktacji; zgodnie z warunkami określonymi w SWZ;</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rsidR="00E05546" w:rsidRPr="00EE0D7B" w:rsidRDefault="0047208A" w:rsidP="00ED64BF">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ED64BF">
        <w:rPr>
          <w:rFonts w:ascii="Arial" w:hAnsi="Arial" w:cs="Arial"/>
          <w:sz w:val="22"/>
          <w:szCs w:val="22"/>
        </w:rPr>
        <w:t>………………….</w:t>
      </w:r>
      <w:r w:rsidR="001C087C" w:rsidRPr="00EE0D7B">
        <w:rPr>
          <w:rFonts w:ascii="Arial" w:hAnsi="Arial" w:cs="Arial"/>
          <w:sz w:val="22"/>
          <w:szCs w:val="22"/>
        </w:rPr>
        <w:t xml:space="preserve"> zł netto</w:t>
      </w:r>
      <w:r w:rsidR="001763E4" w:rsidRPr="00EE0D7B">
        <w:rPr>
          <w:rFonts w:ascii="Arial" w:hAnsi="Arial" w:cs="Arial"/>
          <w:sz w:val="22"/>
          <w:szCs w:val="22"/>
        </w:rPr>
        <w:t xml:space="preserve"> (</w:t>
      </w:r>
      <w:r w:rsidR="00ED64BF">
        <w:rPr>
          <w:rFonts w:ascii="Arial" w:hAnsi="Arial" w:cs="Arial"/>
          <w:sz w:val="22"/>
          <w:szCs w:val="22"/>
        </w:rPr>
        <w:t>………………</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23A87" w:rsidRPr="00EE0D7B">
        <w:rPr>
          <w:rFonts w:ascii="Arial" w:hAnsi="Arial" w:cs="Arial"/>
          <w:sz w:val="22"/>
          <w:szCs w:val="22"/>
        </w:rPr>
        <w:t xml:space="preserve">Wynagrodzenia </w:t>
      </w:r>
      <w:r w:rsidR="003E200F">
        <w:rPr>
          <w:rFonts w:ascii="Arial" w:hAnsi="Arial" w:cs="Arial"/>
          <w:sz w:val="22"/>
          <w:szCs w:val="22"/>
        </w:rPr>
        <w:t>Całkowitego</w:t>
      </w:r>
      <w:r w:rsidR="00EE0D7B">
        <w:rPr>
          <w:rFonts w:ascii="Arial" w:hAnsi="Arial" w:cs="Arial"/>
          <w:sz w:val="22"/>
          <w:szCs w:val="22"/>
        </w:rPr>
        <w:t>,</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w:t>
      </w:r>
      <w:r w:rsidR="00E05546" w:rsidRPr="00F1451C">
        <w:rPr>
          <w:rFonts w:ascii="Arial" w:hAnsi="Arial" w:cs="Arial"/>
          <w:sz w:val="22"/>
          <w:szCs w:val="22"/>
        </w:rPr>
        <w:lastRenderedPageBreak/>
        <w:t>następny dzień roboczy przypadający po usunięciu awarii, z uwzględnieniem stanu ofert po ostatnim zatwierdzonym postąpieniu (art. 236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12 - Oświadczenie dotyczące przynależności lub braku przynależności do tej samej grupy kapitałowej</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rsidR="00446712" w:rsidRPr="00F1451C" w:rsidRDefault="00446712" w:rsidP="00BA002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rsidR="00446712" w:rsidRPr="00F1451C" w:rsidRDefault="00446712" w:rsidP="00657E5F">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rsidR="00446712" w:rsidRPr="00F1451C" w:rsidRDefault="00446712" w:rsidP="00657E5F">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rsidR="00280FE1"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p>
    <w:p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rsidR="00050C96" w:rsidRDefault="00050C96" w:rsidP="00280FE1">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21 - </w:t>
      </w:r>
      <w:r w:rsidRPr="00050C96">
        <w:rPr>
          <w:rFonts w:ascii="Arial" w:hAnsi="Arial" w:cs="Arial"/>
          <w:sz w:val="22"/>
          <w:szCs w:val="22"/>
        </w:rPr>
        <w:t>Cennik pracy sprzętu innego niż podstawowy</w:t>
      </w:r>
    </w:p>
    <w:p w:rsidR="007140DF" w:rsidRDefault="007140DF" w:rsidP="00870A5B">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rsidTr="00B215D7">
        <w:trPr>
          <w:trHeight w:val="569"/>
        </w:trPr>
        <w:tc>
          <w:tcPr>
            <w:tcW w:w="4111" w:type="dxa"/>
            <w:vAlign w:val="center"/>
            <w:hideMark/>
          </w:tcPr>
          <w:p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rsidR="00F02DB9" w:rsidRPr="00985CFD" w:rsidRDefault="00E80B0A"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Jarosław Szczepaniak</w:t>
            </w:r>
          </w:p>
        </w:tc>
      </w:tr>
      <w:tr w:rsidR="004272B2" w:rsidRPr="00F1451C" w:rsidTr="00B215D7">
        <w:trPr>
          <w:trHeight w:val="569"/>
        </w:trPr>
        <w:tc>
          <w:tcPr>
            <w:tcW w:w="4111" w:type="dxa"/>
            <w:vAlign w:val="center"/>
          </w:tcPr>
          <w:p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rsidR="004272B2" w:rsidRPr="00985CFD" w:rsidRDefault="00657E5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Stanisław Filipowicz</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rsidR="00F02DB9" w:rsidRPr="00985CFD" w:rsidRDefault="00657E5F" w:rsidP="00DD1514">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Ryszard Chmielewski</w:t>
            </w:r>
          </w:p>
        </w:tc>
      </w:tr>
      <w:tr w:rsidR="00C3356E" w:rsidRPr="00F1451C" w:rsidTr="00B215D7">
        <w:trPr>
          <w:trHeight w:val="569"/>
        </w:trPr>
        <w:tc>
          <w:tcPr>
            <w:tcW w:w="4111" w:type="dxa"/>
            <w:vAlign w:val="center"/>
          </w:tcPr>
          <w:p w:rsidR="00C3356E" w:rsidRPr="00F1451C"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rsidR="00C3356E" w:rsidRPr="00985CFD" w:rsidRDefault="00657E5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Sebastian Scisłowski</w:t>
            </w:r>
          </w:p>
        </w:tc>
      </w:tr>
      <w:tr w:rsidR="001B6050" w:rsidRPr="00F1451C" w:rsidTr="00B215D7">
        <w:trPr>
          <w:trHeight w:val="569"/>
        </w:trPr>
        <w:tc>
          <w:tcPr>
            <w:tcW w:w="4111" w:type="dxa"/>
            <w:vAlign w:val="center"/>
            <w:hideMark/>
          </w:tcPr>
          <w:p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rsidR="00F02DB9" w:rsidRPr="00985CFD" w:rsidRDefault="006A639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Edyta Szymczak</w:t>
            </w:r>
          </w:p>
        </w:tc>
      </w:tr>
      <w:tr w:rsidR="005E3555" w:rsidRPr="00F1451C" w:rsidTr="00B215D7">
        <w:trPr>
          <w:trHeight w:val="569"/>
        </w:trPr>
        <w:tc>
          <w:tcPr>
            <w:tcW w:w="4111" w:type="dxa"/>
          </w:tcPr>
          <w:p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rsidR="005E3555" w:rsidRPr="00985CFD" w:rsidRDefault="00657E5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Marek Rodenko</w:t>
            </w:r>
          </w:p>
        </w:tc>
      </w:tr>
      <w:tr w:rsidR="005E3555" w:rsidRPr="00F1451C" w:rsidTr="00B215D7">
        <w:trPr>
          <w:trHeight w:val="569"/>
        </w:trPr>
        <w:tc>
          <w:tcPr>
            <w:tcW w:w="4111" w:type="dxa"/>
          </w:tcPr>
          <w:p w:rsidR="005E3555" w:rsidRPr="00766E04" w:rsidRDefault="005E3555" w:rsidP="005E3555">
            <w:pPr>
              <w:suppressAutoHyphens/>
              <w:spacing w:line="304" w:lineRule="exact"/>
              <w:ind w:left="709" w:hanging="709"/>
              <w:jc w:val="both"/>
            </w:pPr>
            <w:r w:rsidRPr="004B4E8A">
              <w:t>Członek</w:t>
            </w:r>
          </w:p>
        </w:tc>
        <w:tc>
          <w:tcPr>
            <w:tcW w:w="5783" w:type="dxa"/>
          </w:tcPr>
          <w:p w:rsidR="005E3555" w:rsidRPr="00985CFD" w:rsidRDefault="00657E5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Łukasz Glica</w:t>
            </w:r>
          </w:p>
        </w:tc>
      </w:tr>
      <w:tr w:rsidR="001B6050" w:rsidRPr="00F1451C" w:rsidTr="00B215D7">
        <w:trPr>
          <w:trHeight w:val="569"/>
        </w:trPr>
        <w:tc>
          <w:tcPr>
            <w:tcW w:w="4111" w:type="dxa"/>
            <w:vAlign w:val="center"/>
          </w:tcPr>
          <w:p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rsidR="00F02DB9" w:rsidRPr="00985CFD" w:rsidRDefault="00657E5F" w:rsidP="00B215D7">
            <w:pPr>
              <w:suppressAutoHyphens/>
              <w:spacing w:line="304" w:lineRule="exact"/>
              <w:ind w:left="-1247" w:hanging="709"/>
              <w:jc w:val="center"/>
              <w:rPr>
                <w:rFonts w:asciiTheme="minorBidi" w:hAnsiTheme="minorBidi" w:cstheme="minorBidi"/>
                <w:sz w:val="22"/>
                <w:szCs w:val="22"/>
              </w:rPr>
            </w:pPr>
            <w:r w:rsidRPr="00985CFD">
              <w:rPr>
                <w:rFonts w:asciiTheme="minorBidi" w:hAnsiTheme="minorBidi" w:cstheme="minorBidi"/>
                <w:sz w:val="22"/>
                <w:szCs w:val="22"/>
              </w:rPr>
              <w:t>Leszek Madej</w:t>
            </w:r>
          </w:p>
        </w:tc>
      </w:tr>
    </w:tbl>
    <w:p w:rsidR="000A4CB0" w:rsidRDefault="000A4CB0" w:rsidP="00F1451C">
      <w:pPr>
        <w:suppressAutoHyphens/>
        <w:spacing w:line="304" w:lineRule="exact"/>
        <w:ind w:left="709" w:hanging="709"/>
        <w:jc w:val="both"/>
        <w:rPr>
          <w:rFonts w:ascii="Arial" w:hAnsi="Arial" w:cs="Arial"/>
          <w:b/>
          <w:sz w:val="22"/>
          <w:szCs w:val="22"/>
        </w:rPr>
      </w:pPr>
    </w:p>
    <w:p w:rsidR="000A4CB0" w:rsidRDefault="000A4CB0" w:rsidP="00F1451C">
      <w:pPr>
        <w:suppressAutoHyphens/>
        <w:spacing w:line="304" w:lineRule="exact"/>
        <w:ind w:left="709" w:hanging="709"/>
        <w:jc w:val="both"/>
        <w:rPr>
          <w:rFonts w:ascii="Arial" w:hAnsi="Arial" w:cs="Arial"/>
          <w:b/>
          <w:sz w:val="22"/>
          <w:szCs w:val="22"/>
        </w:rPr>
      </w:pPr>
    </w:p>
    <w:p w:rsidR="00C3356E" w:rsidRPr="00F1451C" w:rsidRDefault="00C3356E" w:rsidP="00F1451C">
      <w:pPr>
        <w:suppressAutoHyphens/>
        <w:spacing w:line="304" w:lineRule="exact"/>
        <w:ind w:left="709" w:hanging="709"/>
        <w:jc w:val="both"/>
        <w:rPr>
          <w:rFonts w:ascii="Arial" w:hAnsi="Arial" w:cs="Arial"/>
          <w:b/>
          <w:bCs/>
          <w:sz w:val="22"/>
          <w:szCs w:val="22"/>
        </w:rPr>
      </w:pPr>
    </w:p>
    <w:p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rsidR="00C3356E" w:rsidRPr="00F17E19" w:rsidRDefault="00C3356E" w:rsidP="00C3356E">
      <w:pPr>
        <w:autoSpaceDE w:val="0"/>
        <w:autoSpaceDN w:val="0"/>
        <w:adjustRightInd w:val="0"/>
        <w:rPr>
          <w:rFonts w:ascii="Calibri" w:hAnsi="Calibri" w:cs="Calibri"/>
          <w:color w:val="000000"/>
        </w:rPr>
      </w:pPr>
    </w:p>
    <w:p w:rsidR="00C3356E" w:rsidRDefault="00C3356E" w:rsidP="00C3356E">
      <w:pPr>
        <w:suppressAutoHyphens/>
        <w:spacing w:line="304" w:lineRule="exact"/>
        <w:ind w:left="709" w:hanging="709"/>
        <w:jc w:val="right"/>
        <w:rPr>
          <w:rFonts w:ascii="Arial" w:hAnsi="Arial" w:cs="Arial"/>
          <w:b/>
          <w:sz w:val="22"/>
          <w:szCs w:val="22"/>
        </w:rPr>
      </w:pPr>
    </w:p>
    <w:p w:rsidR="00C3356E" w:rsidRPr="00F1451C" w:rsidRDefault="00C3356E" w:rsidP="00C3356E">
      <w:pPr>
        <w:suppressAutoHyphens/>
        <w:spacing w:line="304" w:lineRule="exact"/>
        <w:ind w:left="709" w:hanging="709"/>
        <w:jc w:val="right"/>
        <w:rPr>
          <w:rFonts w:ascii="Arial" w:hAnsi="Arial" w:cs="Arial"/>
          <w:b/>
          <w:sz w:val="22"/>
          <w:szCs w:val="22"/>
        </w:rPr>
      </w:pPr>
    </w:p>
    <w:p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rsidR="00AD1C8A" w:rsidRPr="00F1451C" w:rsidRDefault="00AD1C8A" w:rsidP="00B215D7">
      <w:pPr>
        <w:suppressAutoHyphens/>
        <w:spacing w:line="304" w:lineRule="exact"/>
        <w:ind w:left="709" w:hanging="709"/>
        <w:jc w:val="center"/>
        <w:rPr>
          <w:rFonts w:ascii="Arial" w:hAnsi="Arial" w:cs="Arial"/>
          <w:bCs/>
          <w:sz w:val="22"/>
          <w:szCs w:val="22"/>
        </w:rPr>
      </w:pPr>
    </w:p>
    <w:p w:rsidR="00AD1C8A" w:rsidRPr="00F1451C" w:rsidRDefault="00AD1C8A" w:rsidP="00F1451C">
      <w:pPr>
        <w:suppressAutoHyphens/>
        <w:spacing w:line="304" w:lineRule="exact"/>
        <w:ind w:left="709" w:hanging="709"/>
        <w:jc w:val="right"/>
        <w:rPr>
          <w:rFonts w:ascii="Arial" w:hAnsi="Arial" w:cs="Arial"/>
          <w:bCs/>
          <w:sz w:val="22"/>
          <w:szCs w:val="22"/>
        </w:rPr>
      </w:pPr>
    </w:p>
    <w:p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rsidR="00C3356E" w:rsidRDefault="00C3356E" w:rsidP="00C3356E">
      <w:pPr>
        <w:pStyle w:val="Akapitzlist"/>
        <w:spacing w:after="40"/>
        <w:ind w:left="792"/>
        <w:jc w:val="both"/>
        <w:rPr>
          <w:rFonts w:ascii="Arial" w:hAnsi="Arial" w:cs="Arial"/>
          <w:sz w:val="22"/>
          <w:szCs w:val="22"/>
        </w:rPr>
      </w:pPr>
    </w:p>
    <w:p w:rsidR="00642A04" w:rsidRDefault="00642A04" w:rsidP="00642A04">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rsidR="00642A04" w:rsidRPr="009C3209" w:rsidRDefault="00642A04" w:rsidP="00642A04">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rozliczanych ryczałtowo i liczby 12)</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 ryczałtowo i liczby 12)</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A45F6F" w:rsidTr="000A1AED">
        <w:tc>
          <w:tcPr>
            <w:tcW w:w="4815" w:type="dxa"/>
            <w:shd w:val="clear" w:color="auto" w:fill="D9D9D9"/>
          </w:tcPr>
          <w:p w:rsidR="00642A04" w:rsidRPr="00A45F6F" w:rsidRDefault="00642A04" w:rsidP="000A1AED">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rsidR="00642A04" w:rsidRPr="00A45F6F" w:rsidRDefault="00642A04" w:rsidP="000A1AED">
            <w:pPr>
              <w:autoSpaceDE w:val="0"/>
              <w:autoSpaceDN w:val="0"/>
              <w:spacing w:after="120"/>
              <w:jc w:val="center"/>
              <w:rPr>
                <w:rFonts w:ascii="Franklin Gothic Book" w:hAnsi="Franklin Gothic Book" w:cs="Arial"/>
                <w:sz w:val="22"/>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Default="00642A04" w:rsidP="000A1AED">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r w:rsidR="0035598D">
              <w:rPr>
                <w:rFonts w:ascii="Franklin Gothic Book" w:hAnsi="Franklin Gothic Book" w:cs="Arial"/>
                <w:sz w:val="22"/>
                <w:szCs w:val="22"/>
              </w:rPr>
              <w:t xml:space="preserve"> </w:t>
            </w:r>
            <w:r w:rsidR="0035598D" w:rsidRPr="0035598D">
              <w:rPr>
                <w:rFonts w:ascii="Franklin Gothic Book" w:hAnsi="Franklin Gothic Book" w:cs="Arial"/>
                <w:b/>
                <w:bCs/>
                <w:sz w:val="22"/>
                <w:szCs w:val="22"/>
              </w:rPr>
              <w:t>BRUTTO</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Default="00642A04" w:rsidP="000A1AED">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r w:rsidR="0035598D">
              <w:rPr>
                <w:rFonts w:ascii="Franklin Gothic Book" w:hAnsi="Franklin Gothic Book" w:cs="Arial"/>
                <w:sz w:val="22"/>
                <w:szCs w:val="22"/>
              </w:rPr>
              <w:t xml:space="preserve"> </w:t>
            </w:r>
            <w:r w:rsidR="0035598D" w:rsidRPr="0035598D">
              <w:rPr>
                <w:rFonts w:ascii="Franklin Gothic Book" w:hAnsi="Franklin Gothic Book" w:cs="Arial"/>
                <w:b/>
                <w:bCs/>
                <w:sz w:val="22"/>
                <w:szCs w:val="22"/>
              </w:rPr>
              <w:t>NETTO</w:t>
            </w:r>
          </w:p>
        </w:tc>
        <w:tc>
          <w:tcPr>
            <w:tcW w:w="4247" w:type="dxa"/>
            <w:shd w:val="clear" w:color="auto" w:fill="auto"/>
          </w:tcPr>
          <w:p w:rsidR="00642A04" w:rsidRPr="003379EE" w:rsidRDefault="00A46E51" w:rsidP="000A1AED">
            <w:pPr>
              <w:autoSpaceDE w:val="0"/>
              <w:autoSpaceDN w:val="0"/>
              <w:spacing w:after="120"/>
              <w:jc w:val="center"/>
              <w:rPr>
                <w:rFonts w:ascii="Franklin Gothic Book" w:hAnsi="Franklin Gothic Book" w:cs="Arial"/>
                <w:szCs w:val="22"/>
              </w:rPr>
            </w:pPr>
            <w:r>
              <w:rPr>
                <w:rFonts w:ascii="Franklin Gothic Book" w:hAnsi="Franklin Gothic Book" w:cs="Arial"/>
                <w:szCs w:val="22"/>
              </w:rPr>
              <w:t>1 108 117,18</w:t>
            </w:r>
          </w:p>
        </w:tc>
      </w:tr>
      <w:tr w:rsidR="00642A04" w:rsidTr="000A1AED">
        <w:tc>
          <w:tcPr>
            <w:tcW w:w="4815" w:type="dxa"/>
            <w:shd w:val="clear" w:color="auto" w:fill="D9D9D9"/>
          </w:tcPr>
          <w:p w:rsidR="00642A04" w:rsidRDefault="00642A04" w:rsidP="000A1AED">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rsidR="00642A04" w:rsidRDefault="00642A04" w:rsidP="000A1AED">
            <w:pPr>
              <w:autoSpaceDE w:val="0"/>
              <w:autoSpaceDN w:val="0"/>
              <w:spacing w:after="120"/>
              <w:jc w:val="center"/>
              <w:rPr>
                <w:rFonts w:ascii="Franklin Gothic Book" w:hAnsi="Franklin Gothic Book" w:cs="Arial"/>
                <w:sz w:val="22"/>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3379EE" w:rsidRDefault="00642A04" w:rsidP="000A1AED">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lastRenderedPageBreak/>
              <w:t>podatek VAT (…%)</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r w:rsidR="00642A04" w:rsidRPr="003379EE" w:rsidTr="000A1AED">
        <w:tc>
          <w:tcPr>
            <w:tcW w:w="4815" w:type="dxa"/>
            <w:shd w:val="clear" w:color="auto" w:fill="D9D9D9"/>
          </w:tcPr>
          <w:p w:rsidR="00642A04" w:rsidRPr="00D669BD" w:rsidRDefault="00642A04" w:rsidP="000A1AED">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rsidR="00642A04" w:rsidRPr="003379EE" w:rsidRDefault="00642A04" w:rsidP="000A1AED">
            <w:pPr>
              <w:autoSpaceDE w:val="0"/>
              <w:autoSpaceDN w:val="0"/>
              <w:spacing w:after="120"/>
              <w:jc w:val="center"/>
              <w:rPr>
                <w:rFonts w:ascii="Franklin Gothic Book" w:hAnsi="Franklin Gothic Book" w:cs="Arial"/>
                <w:szCs w:val="22"/>
              </w:rPr>
            </w:pPr>
          </w:p>
        </w:tc>
      </w:tr>
    </w:tbl>
    <w:p w:rsidR="00F9451D" w:rsidRPr="00F9451D" w:rsidRDefault="00F9451D" w:rsidP="00B215D7">
      <w:pPr>
        <w:spacing w:after="40"/>
        <w:contextualSpacing/>
        <w:jc w:val="both"/>
        <w:rPr>
          <w:rFonts w:ascii="Arial" w:hAnsi="Arial" w:cs="Arial"/>
          <w:sz w:val="22"/>
          <w:szCs w:val="22"/>
        </w:rPr>
      </w:pPr>
    </w:p>
    <w:p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rsidR="00B853B1" w:rsidRPr="00B215D7" w:rsidRDefault="00B853B1" w:rsidP="0035598D">
      <w:pPr>
        <w:pStyle w:val="Akapitzlist"/>
        <w:numPr>
          <w:ilvl w:val="0"/>
          <w:numId w:val="20"/>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80868">
        <w:rPr>
          <w:rFonts w:ascii="Arial" w:hAnsi="Arial" w:cs="Arial"/>
          <w:b/>
          <w:sz w:val="22"/>
          <w:szCs w:val="22"/>
        </w:rPr>
        <w:t xml:space="preserve">24 </w:t>
      </w:r>
      <w:r w:rsidR="005176BA">
        <w:rPr>
          <w:rFonts w:ascii="Arial" w:hAnsi="Arial" w:cs="Arial"/>
          <w:b/>
          <w:sz w:val="22"/>
          <w:szCs w:val="22"/>
        </w:rPr>
        <w:t>miesi</w:t>
      </w:r>
      <w:r w:rsidR="00780868">
        <w:rPr>
          <w:rFonts w:ascii="Arial" w:hAnsi="Arial" w:cs="Arial"/>
          <w:b/>
          <w:sz w:val="22"/>
          <w:szCs w:val="22"/>
        </w:rPr>
        <w:t>ące</w:t>
      </w:r>
      <w:r w:rsidR="00EE0D7B">
        <w:rPr>
          <w:rFonts w:ascii="Arial" w:hAnsi="Arial" w:cs="Arial"/>
          <w:b/>
          <w:sz w:val="22"/>
          <w:szCs w:val="22"/>
        </w:rPr>
        <w:t xml:space="preserve"> na warunkach określonych w cz. III SWZ</w:t>
      </w:r>
      <w:r>
        <w:rPr>
          <w:rFonts w:ascii="Arial" w:hAnsi="Arial" w:cs="Arial"/>
          <w:b/>
          <w:sz w:val="22"/>
          <w:szCs w:val="22"/>
        </w:rPr>
        <w:t>.</w:t>
      </w:r>
    </w:p>
    <w:p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rsidTr="00E73F8D">
        <w:tc>
          <w:tcPr>
            <w:tcW w:w="708"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rsidTr="00E73F8D">
        <w:tc>
          <w:tcPr>
            <w:tcW w:w="708"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rsidTr="005803E7">
        <w:trPr>
          <w:trHeight w:val="5944"/>
        </w:trPr>
        <w:tc>
          <w:tcPr>
            <w:tcW w:w="9061" w:type="dxa"/>
          </w:tcPr>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F42A72">
              <w:rPr>
                <w:rFonts w:ascii="Arial" w:hAnsi="Arial" w:cs="Arial"/>
                <w:sz w:val="22"/>
                <w:szCs w:val="22"/>
                <w:lang w:eastAsia="en-US"/>
              </w:rPr>
              <w:t>2</w:t>
            </w:r>
            <w:r w:rsidR="000A1AED">
              <w:rPr>
                <w:rFonts w:ascii="Arial" w:hAnsi="Arial" w:cs="Arial"/>
                <w:sz w:val="22"/>
                <w:szCs w:val="22"/>
                <w:lang w:eastAsia="en-US"/>
              </w:rPr>
              <w:t>6</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F42A72">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Informujemy, że osobą uprawnioną do składania i podpisywania w toku aukcji </w:t>
      </w:r>
      <w:r w:rsidRPr="00F1451C">
        <w:rPr>
          <w:rFonts w:ascii="Arial" w:hAnsi="Arial" w:cs="Arial"/>
          <w:sz w:val="22"/>
          <w:szCs w:val="22"/>
        </w:rPr>
        <w:lastRenderedPageBreak/>
        <w:t>elektronicznej postąpień w imieniu Wykonawcy jest (są):</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F1451C">
      <w:pPr>
        <w:widowControl w:val="0"/>
        <w:spacing w:line="304" w:lineRule="exact"/>
        <w:ind w:left="360"/>
        <w:jc w:val="both"/>
        <w:rPr>
          <w:rFonts w:ascii="Arial" w:hAnsi="Arial" w:cs="Arial"/>
          <w:sz w:val="22"/>
          <w:szCs w:val="22"/>
        </w:rPr>
      </w:pP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81"/>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rsidTr="005803E7">
        <w:trPr>
          <w:trHeight w:val="395"/>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rsidTr="005803E7">
        <w:tc>
          <w:tcPr>
            <w:tcW w:w="1203" w:type="dxa"/>
          </w:tcPr>
          <w:p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rsidR="004557EC" w:rsidRPr="00F1451C" w:rsidRDefault="004557EC" w:rsidP="00E25AA9">
            <w:pPr>
              <w:spacing w:line="304" w:lineRule="exact"/>
              <w:jc w:val="both"/>
              <w:rPr>
                <w:rFonts w:ascii="Arial" w:hAnsi="Arial" w:cs="Arial"/>
                <w:sz w:val="22"/>
                <w:szCs w:val="22"/>
              </w:rPr>
            </w:pPr>
          </w:p>
        </w:tc>
      </w:tr>
      <w:tr w:rsidR="003F4AB7" w:rsidRPr="00F1451C" w:rsidTr="005803E7">
        <w:tc>
          <w:tcPr>
            <w:tcW w:w="1203" w:type="dxa"/>
          </w:tcPr>
          <w:p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rsidTr="005803E7">
        <w:tc>
          <w:tcPr>
            <w:tcW w:w="1203" w:type="dxa"/>
          </w:tcPr>
          <w:p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rsidR="005252A5" w:rsidRPr="003F4AB7" w:rsidRDefault="005252A5" w:rsidP="00280FE1">
            <w:pPr>
              <w:spacing w:line="304" w:lineRule="exact"/>
              <w:jc w:val="both"/>
              <w:rPr>
                <w:rFonts w:ascii="Arial" w:hAnsi="Arial" w:cs="Arial"/>
                <w:sz w:val="22"/>
                <w:szCs w:val="22"/>
              </w:rPr>
            </w:pPr>
          </w:p>
        </w:tc>
      </w:tr>
      <w:tr w:rsidR="005252A5" w:rsidRPr="00F1451C" w:rsidTr="005803E7">
        <w:tc>
          <w:tcPr>
            <w:tcW w:w="1203" w:type="dxa"/>
          </w:tcPr>
          <w:p w:rsidR="005252A5" w:rsidRPr="00F1451C" w:rsidRDefault="005252A5"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5252A5" w:rsidRDefault="005252A5"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rsidR="005252A5" w:rsidRDefault="005252A5" w:rsidP="00280FE1">
            <w:pPr>
              <w:spacing w:line="304" w:lineRule="exact"/>
              <w:jc w:val="both"/>
              <w:rPr>
                <w:rFonts w:ascii="Arial" w:hAnsi="Arial" w:cs="Arial"/>
                <w:sz w:val="22"/>
                <w:szCs w:val="22"/>
              </w:rPr>
            </w:pPr>
            <w:r w:rsidRPr="005252A5">
              <w:rPr>
                <w:rFonts w:ascii="Arial" w:hAnsi="Arial" w:cs="Arial"/>
                <w:sz w:val="22"/>
                <w:szCs w:val="22"/>
              </w:rPr>
              <w:t>Cennik pracy sprzętu innego niż podstawowy</w:t>
            </w:r>
          </w:p>
        </w:tc>
      </w:tr>
    </w:tbl>
    <w:p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w:t>
      </w:r>
      <w:bookmarkStart w:id="3" w:name="_GoBack"/>
      <w:bookmarkEnd w:id="3"/>
      <w:r w:rsidR="00872C95" w:rsidRPr="00F1451C">
        <w:rPr>
          <w:rFonts w:ascii="Arial" w:hAnsi="Arial" w:cs="Arial"/>
          <w:sz w:val="22"/>
          <w:szCs w:val="22"/>
        </w:rPr>
        <w:t>01.20.pdf</w:t>
      </w:r>
      <w:r w:rsidRPr="00F1451C">
        <w:rPr>
          <w:rFonts w:ascii="Arial" w:hAnsi="Arial" w:cs="Arial"/>
          <w:bCs/>
          <w:sz w:val="22"/>
          <w:szCs w:val="22"/>
        </w:rPr>
        <w:br w:type="page"/>
      </w:r>
    </w:p>
    <w:p w:rsidR="00E73F8D" w:rsidRDefault="00E73F8D" w:rsidP="00E01982">
      <w:pPr>
        <w:pStyle w:val="Nagwek2"/>
        <w:rPr>
          <w:rFonts w:ascii="Times New Roman" w:hAnsi="Times New Roman" w:cs="Times New Roman"/>
          <w:sz w:val="24"/>
          <w:szCs w:val="24"/>
        </w:rPr>
        <w:sectPr w:rsidR="00E73F8D" w:rsidSect="00D138FB">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E01982" w:rsidRPr="008475EB" w:rsidRDefault="00E01982" w:rsidP="00E01982">
      <w:pPr>
        <w:pStyle w:val="Nagwek2"/>
        <w:rPr>
          <w:sz w:val="24"/>
          <w:szCs w:val="24"/>
        </w:rPr>
      </w:pPr>
      <w:r w:rsidRPr="008475EB">
        <w:rPr>
          <w:sz w:val="24"/>
          <w:szCs w:val="24"/>
        </w:rPr>
        <w:lastRenderedPageBreak/>
        <w:t>Załącznik nr 2 do Części I SWZ</w:t>
      </w:r>
      <w:r w:rsidR="005252A5">
        <w:rPr>
          <w:sz w:val="24"/>
          <w:szCs w:val="24"/>
        </w:rPr>
        <w:t xml:space="preserve"> – </w:t>
      </w:r>
      <w:r w:rsidR="005252A5" w:rsidRPr="005252A5">
        <w:rPr>
          <w:color w:val="FF0000"/>
          <w:sz w:val="24"/>
          <w:szCs w:val="24"/>
        </w:rPr>
        <w:t>osobny plik</w:t>
      </w:r>
    </w:p>
    <w:p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rsidTr="009D07C3">
        <w:trPr>
          <w:trHeight w:val="617"/>
        </w:trPr>
        <w:tc>
          <w:tcPr>
            <w:tcW w:w="9062" w:type="dxa"/>
          </w:tcPr>
          <w:p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rsidR="009D07C3" w:rsidRPr="00CD0055" w:rsidRDefault="009D07C3" w:rsidP="009D07C3">
      <w:pPr>
        <w:rPr>
          <w:color w:val="000000"/>
          <w:sz w:val="22"/>
          <w:szCs w:val="22"/>
        </w:rPr>
      </w:pPr>
    </w:p>
    <w:p w:rsidR="00E73F8D" w:rsidRPr="008475EB" w:rsidRDefault="00E73F8D" w:rsidP="00E73F8D">
      <w:pPr>
        <w:tabs>
          <w:tab w:val="left" w:pos="3402"/>
        </w:tabs>
        <w:spacing w:line="360" w:lineRule="auto"/>
        <w:rPr>
          <w:rFonts w:ascii="Arial" w:eastAsia="Times New Roman" w:hAnsi="Arial" w:cs="Arial"/>
          <w:color w:val="000000"/>
          <w:sz w:val="22"/>
          <w:szCs w:val="22"/>
        </w:rPr>
      </w:pPr>
    </w:p>
    <w:p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rsidR="00E01982" w:rsidRDefault="00E01982" w:rsidP="00E01982">
      <w:pPr>
        <w:suppressAutoHyphens/>
        <w:spacing w:after="40"/>
        <w:ind w:left="709" w:hanging="709"/>
        <w:jc w:val="right"/>
        <w:rPr>
          <w:bCs/>
          <w:szCs w:val="20"/>
        </w:rPr>
      </w:pPr>
    </w:p>
    <w:p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rsidR="00B90E3F" w:rsidRPr="00F1451C" w:rsidRDefault="00B90E3F" w:rsidP="00F1451C">
            <w:pPr>
              <w:spacing w:line="304" w:lineRule="exact"/>
              <w:rPr>
                <w:rFonts w:ascii="Arial" w:hAnsi="Arial" w:cs="Arial"/>
                <w:color w:val="000000"/>
                <w:sz w:val="22"/>
                <w:szCs w:val="22"/>
              </w:rPr>
            </w:pPr>
          </w:p>
        </w:tc>
      </w:tr>
    </w:tbl>
    <w:p w:rsidR="00B90E3F" w:rsidRPr="00F1451C" w:rsidRDefault="00B90E3F" w:rsidP="00F1451C">
      <w:pPr>
        <w:pStyle w:val="Style18"/>
        <w:widowControl/>
        <w:spacing w:line="304" w:lineRule="exact"/>
        <w:ind w:left="2904"/>
        <w:rPr>
          <w:sz w:val="22"/>
          <w:szCs w:val="22"/>
        </w:rPr>
      </w:pPr>
    </w:p>
    <w:p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rPr>
          <w:trHeight w:val="523"/>
        </w:trPr>
        <w:tc>
          <w:tcPr>
            <w:tcW w:w="9212" w:type="dxa"/>
          </w:tcPr>
          <w:p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rsidR="00B90E3F" w:rsidRPr="00F1451C" w:rsidRDefault="00B90E3F" w:rsidP="00F1451C">
      <w:pPr>
        <w:spacing w:line="304" w:lineRule="exact"/>
        <w:rPr>
          <w:rFonts w:ascii="Arial" w:hAnsi="Arial" w:cs="Arial"/>
          <w:color w:val="000000"/>
          <w:sz w:val="22"/>
          <w:szCs w:val="22"/>
        </w:rPr>
      </w:pP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rsidTr="005803E7">
        <w:trPr>
          <w:trHeight w:val="290"/>
        </w:trPr>
        <w:tc>
          <w:tcPr>
            <w:tcW w:w="9637" w:type="dxa"/>
          </w:tcPr>
          <w:p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rsidR="00B90E3F" w:rsidRPr="00F1451C" w:rsidRDefault="00B90E3F" w:rsidP="00F1451C">
            <w:pPr>
              <w:spacing w:line="304" w:lineRule="exact"/>
              <w:jc w:val="right"/>
              <w:rPr>
                <w:rFonts w:ascii="Arial" w:hAnsi="Arial" w:cs="Arial"/>
                <w:b/>
                <w:sz w:val="22"/>
                <w:szCs w:val="22"/>
              </w:rPr>
            </w:pP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rsidTr="005803E7">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pStyle w:val="Nagwek2"/>
        <w:spacing w:before="0" w:after="0" w:line="304" w:lineRule="exact"/>
        <w:jc w:val="both"/>
        <w:rPr>
          <w:sz w:val="22"/>
          <w:szCs w:val="22"/>
        </w:rPr>
      </w:pP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rsidR="00B90E3F" w:rsidRDefault="00B90E3F" w:rsidP="00F1451C">
      <w:pPr>
        <w:spacing w:line="304" w:lineRule="exact"/>
        <w:rPr>
          <w:rFonts w:ascii="Arial" w:hAnsi="Arial" w:cs="Arial"/>
          <w:b/>
          <w:i/>
          <w:sz w:val="22"/>
          <w:szCs w:val="22"/>
        </w:rPr>
      </w:pPr>
    </w:p>
    <w:p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rsidR="00DA5F37" w:rsidRPr="00F1451C" w:rsidRDefault="00DA5F37" w:rsidP="00F1451C">
      <w:pPr>
        <w:spacing w:line="304" w:lineRule="exact"/>
        <w:rPr>
          <w:rFonts w:ascii="Arial" w:hAnsi="Arial" w:cs="Arial"/>
          <w:b/>
          <w:i/>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rsidTr="005803E7">
        <w:tc>
          <w:tcPr>
            <w:tcW w:w="9639" w:type="dxa"/>
            <w:gridSpan w:val="7"/>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rsidTr="005803E7">
        <w:trPr>
          <w:gridAfter w:val="1"/>
          <w:wAfter w:w="18" w:type="dxa"/>
          <w:trHeight w:val="2610"/>
        </w:trPr>
        <w:tc>
          <w:tcPr>
            <w:tcW w:w="1590"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rsidR="00B90E3F" w:rsidRDefault="00B90E3F" w:rsidP="00F1451C">
      <w:pPr>
        <w:spacing w:line="304" w:lineRule="exact"/>
        <w:rPr>
          <w:rFonts w:ascii="Arial" w:hAnsi="Arial" w:cs="Arial"/>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rsidR="00DA5F37" w:rsidRPr="00F1451C" w:rsidRDefault="00DA5F37"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rsidTr="005803E7">
        <w:tc>
          <w:tcPr>
            <w:tcW w:w="9639" w:type="dxa"/>
            <w:shd w:val="clear" w:color="auto" w:fill="F2F2F2" w:themeFill="background1" w:themeFillShade="F2"/>
          </w:tcPr>
          <w:p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B90E3F" w:rsidRPr="00F1451C" w:rsidRDefault="00B90E3F" w:rsidP="00BA002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w:t>
      </w:r>
    </w:p>
    <w:p w:rsidR="00DA5F37" w:rsidRDefault="00DA5F37" w:rsidP="00DA5F37">
      <w:pPr>
        <w:spacing w:line="304" w:lineRule="exact"/>
        <w:rPr>
          <w:rFonts w:ascii="Arial" w:hAnsi="Arial" w:cs="Arial"/>
          <w:b/>
          <w:i/>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rsidTr="003103D1">
        <w:trPr>
          <w:trHeight w:val="382"/>
        </w:trPr>
        <w:tc>
          <w:tcPr>
            <w:tcW w:w="8636" w:type="dxa"/>
            <w:shd w:val="clear" w:color="auto" w:fill="F2F2F2" w:themeFill="background1" w:themeFillShade="F2"/>
          </w:tcPr>
          <w:p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rsidTr="003103D1">
        <w:trPr>
          <w:trHeight w:val="2185"/>
        </w:trPr>
        <w:tc>
          <w:tcPr>
            <w:tcW w:w="562" w:type="dxa"/>
          </w:tcPr>
          <w:p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rsidTr="003103D1">
        <w:trPr>
          <w:trHeight w:val="252"/>
        </w:trPr>
        <w:tc>
          <w:tcPr>
            <w:tcW w:w="562"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rsidTr="003103D1">
        <w:trPr>
          <w:trHeight w:val="1298"/>
        </w:trPr>
        <w:tc>
          <w:tcPr>
            <w:tcW w:w="562"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p>
        </w:tc>
        <w:tc>
          <w:tcPr>
            <w:tcW w:w="1276" w:type="dxa"/>
          </w:tcPr>
          <w:p w:rsidR="003103D1" w:rsidRPr="00A45F6F" w:rsidRDefault="003103D1" w:rsidP="001A7C79">
            <w:pPr>
              <w:autoSpaceDE w:val="0"/>
              <w:autoSpaceDN w:val="0"/>
              <w:adjustRightInd w:val="0"/>
              <w:rPr>
                <w:rFonts w:ascii="Arial,Bold" w:hAnsi="Arial,Bold" w:cs="Arial,Bold"/>
                <w:bCs/>
                <w:sz w:val="20"/>
              </w:rPr>
            </w:pPr>
          </w:p>
        </w:tc>
        <w:tc>
          <w:tcPr>
            <w:tcW w:w="1275" w:type="dxa"/>
          </w:tcPr>
          <w:p w:rsidR="003103D1" w:rsidRPr="00A45F6F" w:rsidRDefault="003103D1" w:rsidP="001A7C79">
            <w:pPr>
              <w:autoSpaceDE w:val="0"/>
              <w:autoSpaceDN w:val="0"/>
              <w:adjustRightInd w:val="0"/>
              <w:rPr>
                <w:rFonts w:ascii="Arial,Bold" w:hAnsi="Arial,Bold" w:cs="Arial,Bold"/>
                <w:bCs/>
                <w:sz w:val="20"/>
              </w:rPr>
            </w:pPr>
          </w:p>
        </w:tc>
        <w:tc>
          <w:tcPr>
            <w:tcW w:w="1701" w:type="dxa"/>
          </w:tcPr>
          <w:p w:rsidR="003103D1" w:rsidRPr="00A45F6F" w:rsidRDefault="003103D1" w:rsidP="001A7C79">
            <w:pPr>
              <w:autoSpaceDE w:val="0"/>
              <w:autoSpaceDN w:val="0"/>
              <w:adjustRightInd w:val="0"/>
              <w:rPr>
                <w:rFonts w:ascii="Arial,Bold" w:hAnsi="Arial,Bold" w:cs="Arial,Bold"/>
                <w:bCs/>
                <w:sz w:val="20"/>
              </w:rPr>
            </w:pPr>
          </w:p>
        </w:tc>
        <w:tc>
          <w:tcPr>
            <w:tcW w:w="1560" w:type="dxa"/>
          </w:tcPr>
          <w:p w:rsidR="003103D1" w:rsidRPr="00A45F6F" w:rsidRDefault="003103D1" w:rsidP="001A7C79">
            <w:pPr>
              <w:autoSpaceDE w:val="0"/>
              <w:autoSpaceDN w:val="0"/>
              <w:adjustRightInd w:val="0"/>
              <w:rPr>
                <w:rFonts w:ascii="Arial,Bold" w:hAnsi="Arial,Bold" w:cs="Arial,Bold"/>
                <w:bCs/>
                <w:sz w:val="20"/>
              </w:rPr>
            </w:pPr>
          </w:p>
        </w:tc>
        <w:tc>
          <w:tcPr>
            <w:tcW w:w="1560" w:type="dxa"/>
          </w:tcPr>
          <w:p w:rsidR="003103D1" w:rsidRPr="00A45F6F" w:rsidRDefault="003103D1" w:rsidP="001A7C79">
            <w:pPr>
              <w:autoSpaceDE w:val="0"/>
              <w:autoSpaceDN w:val="0"/>
              <w:adjustRightInd w:val="0"/>
              <w:rPr>
                <w:rFonts w:ascii="Arial,Bold" w:hAnsi="Arial,Bold" w:cs="Arial,Bold"/>
                <w:bCs/>
                <w:sz w:val="20"/>
              </w:rPr>
            </w:pPr>
          </w:p>
        </w:tc>
      </w:tr>
      <w:tr w:rsidR="003103D1" w:rsidRPr="00A45F6F" w:rsidTr="003103D1">
        <w:trPr>
          <w:trHeight w:val="758"/>
        </w:trPr>
        <w:tc>
          <w:tcPr>
            <w:tcW w:w="562"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rsidR="003103D1" w:rsidRPr="00A45F6F" w:rsidRDefault="003103D1" w:rsidP="001A7C79">
            <w:pPr>
              <w:autoSpaceDE w:val="0"/>
              <w:autoSpaceDN w:val="0"/>
              <w:adjustRightInd w:val="0"/>
              <w:rPr>
                <w:rFonts w:ascii="Arial,Bold" w:hAnsi="Arial,Bold" w:cs="Arial,Bold"/>
                <w:bCs/>
                <w:sz w:val="20"/>
              </w:rPr>
            </w:pPr>
          </w:p>
        </w:tc>
        <w:tc>
          <w:tcPr>
            <w:tcW w:w="1276" w:type="dxa"/>
          </w:tcPr>
          <w:p w:rsidR="003103D1" w:rsidRPr="00A45F6F" w:rsidRDefault="003103D1" w:rsidP="001A7C79">
            <w:pPr>
              <w:autoSpaceDE w:val="0"/>
              <w:autoSpaceDN w:val="0"/>
              <w:adjustRightInd w:val="0"/>
              <w:rPr>
                <w:rFonts w:ascii="Arial,Bold" w:hAnsi="Arial,Bold" w:cs="Arial,Bold"/>
                <w:bCs/>
                <w:sz w:val="20"/>
              </w:rPr>
            </w:pPr>
          </w:p>
        </w:tc>
        <w:tc>
          <w:tcPr>
            <w:tcW w:w="1275" w:type="dxa"/>
          </w:tcPr>
          <w:p w:rsidR="003103D1" w:rsidRPr="00A45F6F" w:rsidRDefault="003103D1" w:rsidP="001A7C79">
            <w:pPr>
              <w:autoSpaceDE w:val="0"/>
              <w:autoSpaceDN w:val="0"/>
              <w:adjustRightInd w:val="0"/>
              <w:rPr>
                <w:rFonts w:ascii="Arial,Bold" w:hAnsi="Arial,Bold" w:cs="Arial,Bold"/>
                <w:bCs/>
                <w:sz w:val="20"/>
              </w:rPr>
            </w:pPr>
          </w:p>
        </w:tc>
        <w:tc>
          <w:tcPr>
            <w:tcW w:w="1701" w:type="dxa"/>
          </w:tcPr>
          <w:p w:rsidR="003103D1" w:rsidRPr="00A45F6F" w:rsidRDefault="003103D1" w:rsidP="001A7C79">
            <w:pPr>
              <w:autoSpaceDE w:val="0"/>
              <w:autoSpaceDN w:val="0"/>
              <w:adjustRightInd w:val="0"/>
              <w:rPr>
                <w:rFonts w:ascii="Arial,Bold" w:hAnsi="Arial,Bold" w:cs="Arial,Bold"/>
                <w:bCs/>
                <w:sz w:val="20"/>
              </w:rPr>
            </w:pPr>
          </w:p>
        </w:tc>
        <w:tc>
          <w:tcPr>
            <w:tcW w:w="1560" w:type="dxa"/>
          </w:tcPr>
          <w:p w:rsidR="003103D1" w:rsidRPr="00A45F6F" w:rsidRDefault="003103D1" w:rsidP="001A7C79">
            <w:pPr>
              <w:autoSpaceDE w:val="0"/>
              <w:autoSpaceDN w:val="0"/>
              <w:adjustRightInd w:val="0"/>
              <w:rPr>
                <w:rFonts w:ascii="Arial,Bold" w:hAnsi="Arial,Bold" w:cs="Arial,Bold"/>
                <w:bCs/>
                <w:sz w:val="20"/>
              </w:rPr>
            </w:pPr>
          </w:p>
        </w:tc>
        <w:tc>
          <w:tcPr>
            <w:tcW w:w="1560" w:type="dxa"/>
          </w:tcPr>
          <w:p w:rsidR="003103D1" w:rsidRPr="00A45F6F" w:rsidRDefault="003103D1" w:rsidP="001A7C79">
            <w:pPr>
              <w:autoSpaceDE w:val="0"/>
              <w:autoSpaceDN w:val="0"/>
              <w:adjustRightInd w:val="0"/>
              <w:rPr>
                <w:rFonts w:ascii="Arial,Bold" w:hAnsi="Arial,Bold" w:cs="Arial,Bold"/>
                <w:bCs/>
                <w:sz w:val="20"/>
              </w:rPr>
            </w:pPr>
          </w:p>
        </w:tc>
      </w:tr>
    </w:tbl>
    <w:p w:rsidR="003103D1" w:rsidRDefault="003103D1" w:rsidP="00DA5F37">
      <w:pPr>
        <w:spacing w:after="160" w:line="259" w:lineRule="auto"/>
        <w:rPr>
          <w:rStyle w:val="FontStyle290"/>
          <w:rFonts w:ascii="Franklin Gothic Book" w:hAnsi="Franklin Gothic Book"/>
          <w:b/>
          <w:szCs w:val="22"/>
        </w:rPr>
      </w:pPr>
    </w:p>
    <w:p w:rsidR="003103D1" w:rsidRDefault="003103D1" w:rsidP="00DA5F37">
      <w:pPr>
        <w:spacing w:after="160" w:line="259" w:lineRule="auto"/>
        <w:rPr>
          <w:rStyle w:val="FontStyle290"/>
          <w:rFonts w:ascii="Franklin Gothic Book" w:hAnsi="Franklin Gothic Book"/>
          <w:b/>
          <w:szCs w:val="22"/>
        </w:rPr>
      </w:pPr>
    </w:p>
    <w:p w:rsidR="003103D1" w:rsidRDefault="003103D1" w:rsidP="00DA5F37">
      <w:pPr>
        <w:spacing w:after="160" w:line="259" w:lineRule="auto"/>
        <w:rPr>
          <w:rStyle w:val="FontStyle290"/>
          <w:rFonts w:ascii="Franklin Gothic Book" w:hAnsi="Franklin Gothic Book"/>
          <w:b/>
          <w:szCs w:val="22"/>
        </w:rPr>
      </w:pPr>
    </w:p>
    <w:p w:rsidR="003103D1" w:rsidRDefault="003103D1" w:rsidP="00DA5F37">
      <w:pPr>
        <w:spacing w:after="160" w:line="259" w:lineRule="auto"/>
        <w:rPr>
          <w:rStyle w:val="FontStyle290"/>
          <w:rFonts w:ascii="Franklin Gothic Book" w:hAnsi="Franklin Gothic Book"/>
          <w:b/>
          <w:szCs w:val="22"/>
        </w:rPr>
      </w:pPr>
    </w:p>
    <w:p w:rsidR="00B90E3F" w:rsidRPr="00F1451C" w:rsidRDefault="00B90E3F" w:rsidP="00F1451C">
      <w:pPr>
        <w:autoSpaceDE w:val="0"/>
        <w:autoSpaceDN w:val="0"/>
        <w:adjustRightInd w:val="0"/>
        <w:spacing w:line="304" w:lineRule="exact"/>
        <w:rPr>
          <w:rFonts w:ascii="Arial" w:hAnsi="Arial" w:cs="Arial"/>
          <w:b/>
          <w:bCs/>
          <w:sz w:val="22"/>
          <w:szCs w:val="22"/>
        </w:rPr>
      </w:pPr>
    </w:p>
    <w:p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rsidR="00B90E3F" w:rsidRPr="00F1451C" w:rsidRDefault="00B90E3F" w:rsidP="00F1451C">
      <w:pPr>
        <w:autoSpaceDE w:val="0"/>
        <w:autoSpaceDN w:val="0"/>
        <w:adjustRightInd w:val="0"/>
        <w:spacing w:line="304" w:lineRule="exact"/>
        <w:jc w:val="both"/>
        <w:rPr>
          <w:rFonts w:ascii="Arial" w:hAnsi="Arial" w:cs="Arial"/>
          <w:sz w:val="22"/>
          <w:szCs w:val="22"/>
        </w:rPr>
      </w:pPr>
    </w:p>
    <w:p w:rsidR="00B90E3F" w:rsidRPr="00F1451C" w:rsidRDefault="00B90E3F" w:rsidP="00F1451C">
      <w:pPr>
        <w:autoSpaceDE w:val="0"/>
        <w:autoSpaceDN w:val="0"/>
        <w:adjustRightInd w:val="0"/>
        <w:spacing w:line="304" w:lineRule="exact"/>
        <w:rPr>
          <w:rFonts w:ascii="Arial" w:hAnsi="Arial" w:cs="Arial"/>
          <w:sz w:val="22"/>
          <w:szCs w:val="22"/>
        </w:rPr>
      </w:pPr>
    </w:p>
    <w:p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B23E18">
        <w:rPr>
          <w:rFonts w:ascii="Arial" w:hAnsi="Arial" w:cs="Arial"/>
          <w:b/>
          <w:sz w:val="22"/>
          <w:szCs w:val="22"/>
        </w:rPr>
        <w:t xml:space="preserve"> - </w:t>
      </w:r>
      <w:r w:rsidR="00B23E18" w:rsidRPr="00B23E18">
        <w:rPr>
          <w:rFonts w:ascii="Arial" w:hAnsi="Arial" w:cs="Arial"/>
          <w:b/>
          <w:color w:val="FF0000"/>
          <w:sz w:val="22"/>
          <w:szCs w:val="22"/>
        </w:rPr>
        <w:t>nie dotyczy</w:t>
      </w:r>
    </w:p>
    <w:tbl>
      <w:tblPr>
        <w:tblStyle w:val="Tabela-Siatka"/>
        <w:tblW w:w="0" w:type="auto"/>
        <w:tblLook w:val="04A0" w:firstRow="1" w:lastRow="0" w:firstColumn="1" w:lastColumn="0" w:noHBand="0" w:noVBand="1"/>
      </w:tblPr>
      <w:tblGrid>
        <w:gridCol w:w="8636"/>
      </w:tblGrid>
      <w:tr w:rsidR="00D71242" w:rsidRPr="00F1451C" w:rsidTr="00650AE2">
        <w:trPr>
          <w:trHeight w:val="382"/>
        </w:trPr>
        <w:tc>
          <w:tcPr>
            <w:tcW w:w="8636" w:type="dxa"/>
            <w:shd w:val="clear" w:color="auto" w:fill="F2F2F2"/>
          </w:tcPr>
          <w:p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rsidR="00D71242" w:rsidRPr="00F1451C" w:rsidRDefault="00D71242" w:rsidP="00F1451C">
      <w:pPr>
        <w:tabs>
          <w:tab w:val="left" w:pos="3402"/>
        </w:tabs>
        <w:spacing w:line="304" w:lineRule="exact"/>
        <w:jc w:val="both"/>
        <w:rPr>
          <w:rFonts w:ascii="Arial" w:hAnsi="Arial" w:cs="Arial"/>
          <w:b/>
          <w:sz w:val="22"/>
          <w:szCs w:val="22"/>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B23E18" w:rsidRDefault="00B23E18" w:rsidP="001C74B5">
      <w:pPr>
        <w:tabs>
          <w:tab w:val="left" w:pos="3402"/>
        </w:tabs>
        <w:spacing w:line="304" w:lineRule="exact"/>
        <w:rPr>
          <w:rFonts w:cs="Calibri"/>
          <w:b/>
          <w:u w:val="single"/>
        </w:rPr>
      </w:pPr>
    </w:p>
    <w:p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rsidR="00875BF0" w:rsidRDefault="00875BF0" w:rsidP="00F1451C">
      <w:pPr>
        <w:tabs>
          <w:tab w:val="left" w:pos="3402"/>
        </w:tabs>
        <w:spacing w:line="304" w:lineRule="exact"/>
        <w:jc w:val="both"/>
        <w:rPr>
          <w:rFonts w:ascii="Arial" w:hAnsi="Arial" w:cs="Arial"/>
          <w:b/>
          <w:sz w:val="22"/>
          <w:szCs w:val="22"/>
          <w:u w:val="single"/>
        </w:rPr>
      </w:pPr>
    </w:p>
    <w:p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rsidR="001C74B5" w:rsidRDefault="001C74B5" w:rsidP="001C74B5">
      <w:pPr>
        <w:spacing w:line="480" w:lineRule="auto"/>
        <w:ind w:left="5954"/>
        <w:rPr>
          <w:rFonts w:ascii="Arial" w:hAnsi="Arial" w:cs="Arial"/>
          <w:sz w:val="20"/>
          <w:szCs w:val="20"/>
        </w:rPr>
      </w:pPr>
      <w:r>
        <w:rPr>
          <w:rFonts w:ascii="Arial" w:hAnsi="Arial" w:cs="Arial"/>
          <w:sz w:val="20"/>
          <w:szCs w:val="20"/>
        </w:rPr>
        <w:t>………………………………………………………………………………</w:t>
      </w:r>
    </w:p>
    <w:p w:rsidR="001C74B5" w:rsidRDefault="001C74B5" w:rsidP="001C74B5">
      <w:pPr>
        <w:rPr>
          <w:rFonts w:ascii="Arial" w:hAnsi="Arial" w:cs="Arial"/>
          <w:b/>
          <w:sz w:val="20"/>
          <w:szCs w:val="20"/>
        </w:rPr>
      </w:pPr>
      <w:r>
        <w:rPr>
          <w:rFonts w:ascii="Arial" w:hAnsi="Arial" w:cs="Arial"/>
          <w:b/>
          <w:sz w:val="20"/>
          <w:szCs w:val="20"/>
        </w:rPr>
        <w:t>Wykonawca:</w:t>
      </w:r>
    </w:p>
    <w:p w:rsidR="001C74B5" w:rsidRDefault="001C74B5" w:rsidP="001C74B5">
      <w:pPr>
        <w:spacing w:line="480" w:lineRule="auto"/>
        <w:ind w:right="5954"/>
        <w:rPr>
          <w:rFonts w:ascii="Arial" w:hAnsi="Arial" w:cs="Arial"/>
          <w:sz w:val="20"/>
          <w:szCs w:val="20"/>
        </w:rPr>
      </w:pPr>
      <w:r>
        <w:rPr>
          <w:rFonts w:ascii="Arial" w:hAnsi="Arial" w:cs="Arial"/>
          <w:sz w:val="20"/>
          <w:szCs w:val="20"/>
        </w:rPr>
        <w:t>………………………………………………………………………………</w:t>
      </w:r>
    </w:p>
    <w:p w:rsidR="001C74B5" w:rsidRDefault="001C74B5" w:rsidP="001C74B5">
      <w:pPr>
        <w:rPr>
          <w:rFonts w:ascii="Arial" w:hAnsi="Arial" w:cs="Arial"/>
        </w:rPr>
      </w:pPr>
    </w:p>
    <w:p w:rsidR="001C74B5" w:rsidRDefault="001C74B5" w:rsidP="001C74B5">
      <w:pPr>
        <w:rPr>
          <w:rFonts w:ascii="Arial" w:hAnsi="Arial" w:cs="Arial"/>
          <w:b/>
          <w:sz w:val="20"/>
          <w:szCs w:val="20"/>
        </w:rPr>
      </w:pPr>
    </w:p>
    <w:p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rsidR="001C74B5" w:rsidRDefault="001C74B5" w:rsidP="001C74B5">
      <w:pPr>
        <w:spacing w:line="360" w:lineRule="auto"/>
        <w:jc w:val="both"/>
        <w:rPr>
          <w:rFonts w:ascii="Arial" w:hAnsi="Arial" w:cs="Arial"/>
          <w:b/>
        </w:rPr>
      </w:pPr>
    </w:p>
    <w:p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C74B5" w:rsidRDefault="001C74B5" w:rsidP="001C74B5">
      <w:pPr>
        <w:spacing w:line="360" w:lineRule="auto"/>
        <w:jc w:val="both"/>
        <w:rPr>
          <w:rFonts w:ascii="Arial" w:hAnsi="Arial" w:cs="Arial"/>
          <w:sz w:val="20"/>
          <w:szCs w:val="20"/>
        </w:rPr>
      </w:pPr>
    </w:p>
    <w:p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1C74B5" w:rsidRDefault="001C74B5" w:rsidP="001C74B5">
      <w:pPr>
        <w:spacing w:line="360" w:lineRule="auto"/>
        <w:jc w:val="both"/>
        <w:rPr>
          <w:rFonts w:ascii="Arial" w:hAnsi="Arial" w:cs="Arial"/>
          <w:i/>
          <w:sz w:val="16"/>
          <w:szCs w:val="16"/>
        </w:rPr>
      </w:pPr>
    </w:p>
    <w:p w:rsidR="001C74B5" w:rsidRPr="00AA336E" w:rsidRDefault="001C74B5" w:rsidP="001C74B5">
      <w:pPr>
        <w:spacing w:line="360" w:lineRule="auto"/>
        <w:jc w:val="both"/>
        <w:rPr>
          <w:rFonts w:ascii="Arial" w:hAnsi="Arial" w:cs="Arial"/>
          <w:sz w:val="21"/>
          <w:szCs w:val="21"/>
        </w:rPr>
      </w:pPr>
    </w:p>
    <w:p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rsidR="001C74B5" w:rsidRPr="00AA336E" w:rsidRDefault="001C74B5" w:rsidP="001C74B5">
      <w:pPr>
        <w:spacing w:line="360" w:lineRule="auto"/>
        <w:jc w:val="both"/>
        <w:rPr>
          <w:rFonts w:ascii="Arial" w:hAnsi="Arial" w:cs="Arial"/>
          <w:sz w:val="21"/>
          <w:szCs w:val="21"/>
        </w:rPr>
      </w:pPr>
    </w:p>
    <w:p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rsidR="001C74B5" w:rsidRDefault="001C74B5"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rsidR="0045767C" w:rsidRDefault="0045767C" w:rsidP="0045767C">
      <w:pPr>
        <w:spacing w:line="480" w:lineRule="auto"/>
        <w:ind w:left="5954"/>
        <w:rPr>
          <w:rFonts w:ascii="Arial" w:hAnsi="Arial" w:cs="Arial"/>
          <w:sz w:val="20"/>
          <w:szCs w:val="20"/>
        </w:rPr>
      </w:pPr>
      <w:r>
        <w:rPr>
          <w:rFonts w:ascii="Arial" w:hAnsi="Arial" w:cs="Arial"/>
          <w:sz w:val="20"/>
          <w:szCs w:val="20"/>
        </w:rPr>
        <w:t>………………………………………………………………………………</w:t>
      </w:r>
    </w:p>
    <w:p w:rsidR="0045767C" w:rsidRDefault="0045767C" w:rsidP="00870A5B">
      <w:pPr>
        <w:ind w:left="5954"/>
        <w:rPr>
          <w:rFonts w:ascii="Arial" w:hAnsi="Arial" w:cs="Arial"/>
          <w:i/>
          <w:sz w:val="16"/>
          <w:szCs w:val="16"/>
        </w:rPr>
      </w:pPr>
    </w:p>
    <w:p w:rsidR="0045767C" w:rsidRDefault="0045767C" w:rsidP="0045767C">
      <w:pPr>
        <w:rPr>
          <w:rFonts w:ascii="Arial" w:hAnsi="Arial" w:cs="Arial"/>
          <w:b/>
          <w:sz w:val="20"/>
          <w:szCs w:val="20"/>
        </w:rPr>
      </w:pPr>
      <w:r>
        <w:rPr>
          <w:rFonts w:ascii="Arial" w:hAnsi="Arial" w:cs="Arial"/>
          <w:b/>
          <w:sz w:val="20"/>
          <w:szCs w:val="20"/>
        </w:rPr>
        <w:t>Podmiot udostępniający zasoby:</w:t>
      </w:r>
    </w:p>
    <w:p w:rsidR="0045767C" w:rsidRDefault="0045767C" w:rsidP="0045767C">
      <w:pPr>
        <w:spacing w:line="480" w:lineRule="auto"/>
        <w:ind w:right="5954"/>
        <w:rPr>
          <w:rFonts w:ascii="Arial" w:hAnsi="Arial" w:cs="Arial"/>
          <w:sz w:val="20"/>
          <w:szCs w:val="20"/>
        </w:rPr>
      </w:pPr>
      <w:r>
        <w:rPr>
          <w:rFonts w:ascii="Arial" w:hAnsi="Arial" w:cs="Arial"/>
          <w:sz w:val="20"/>
          <w:szCs w:val="20"/>
        </w:rPr>
        <w:t>………………………………………………………………………………</w:t>
      </w:r>
    </w:p>
    <w:p w:rsidR="0045767C" w:rsidRDefault="0045767C" w:rsidP="0045767C">
      <w:pPr>
        <w:rPr>
          <w:rFonts w:ascii="Arial" w:hAnsi="Arial" w:cs="Arial"/>
        </w:rPr>
      </w:pPr>
    </w:p>
    <w:p w:rsidR="0045767C" w:rsidRDefault="0045767C" w:rsidP="0045767C">
      <w:pPr>
        <w:rPr>
          <w:rFonts w:ascii="Arial" w:hAnsi="Arial" w:cs="Arial"/>
          <w:b/>
          <w:sz w:val="20"/>
          <w:szCs w:val="20"/>
        </w:rPr>
      </w:pPr>
    </w:p>
    <w:p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rsidR="0045767C" w:rsidRDefault="0045767C" w:rsidP="0045767C">
      <w:pPr>
        <w:spacing w:line="360" w:lineRule="auto"/>
        <w:ind w:left="5664" w:firstLine="708"/>
        <w:jc w:val="both"/>
        <w:rPr>
          <w:rFonts w:ascii="Arial" w:hAnsi="Arial" w:cs="Arial"/>
          <w:i/>
          <w:sz w:val="16"/>
          <w:szCs w:val="16"/>
        </w:rPr>
      </w:pPr>
    </w:p>
    <w:p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45767C" w:rsidRDefault="0045767C" w:rsidP="0045767C">
      <w:pPr>
        <w:spacing w:line="360" w:lineRule="auto"/>
        <w:jc w:val="both"/>
        <w:rPr>
          <w:rFonts w:ascii="Arial" w:hAnsi="Arial" w:cs="Arial"/>
          <w:b/>
        </w:rPr>
      </w:pPr>
    </w:p>
    <w:p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5767C" w:rsidRDefault="0045767C" w:rsidP="0045767C">
      <w:pPr>
        <w:spacing w:line="360" w:lineRule="auto"/>
        <w:jc w:val="both"/>
        <w:rPr>
          <w:rFonts w:ascii="Arial" w:hAnsi="Arial" w:cs="Arial"/>
          <w:sz w:val="20"/>
          <w:szCs w:val="20"/>
        </w:rPr>
      </w:pPr>
    </w:p>
    <w:p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5767C" w:rsidRPr="00AA336E" w:rsidRDefault="0045767C" w:rsidP="0045767C">
      <w:pPr>
        <w:spacing w:line="360" w:lineRule="auto"/>
        <w:jc w:val="both"/>
        <w:rPr>
          <w:rFonts w:ascii="Arial" w:hAnsi="Arial" w:cs="Arial"/>
          <w:sz w:val="21"/>
          <w:szCs w:val="21"/>
        </w:rPr>
      </w:pPr>
    </w:p>
    <w:p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45767C" w:rsidRPr="00AA336E" w:rsidRDefault="0045767C" w:rsidP="0045767C">
      <w:pPr>
        <w:spacing w:line="360" w:lineRule="auto"/>
        <w:jc w:val="both"/>
        <w:rPr>
          <w:rFonts w:ascii="Arial" w:hAnsi="Arial" w:cs="Arial"/>
          <w:sz w:val="21"/>
          <w:szCs w:val="21"/>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542639" w:rsidRDefault="00542639" w:rsidP="00F1451C">
      <w:pPr>
        <w:tabs>
          <w:tab w:val="left" w:pos="3402"/>
        </w:tabs>
        <w:spacing w:line="304" w:lineRule="exact"/>
        <w:jc w:val="both"/>
        <w:rPr>
          <w:rFonts w:ascii="Arial" w:hAnsi="Arial" w:cs="Arial"/>
          <w:b/>
          <w:sz w:val="22"/>
          <w:szCs w:val="22"/>
          <w:u w:val="single"/>
        </w:rPr>
      </w:pPr>
    </w:p>
    <w:p w:rsidR="00542639" w:rsidRDefault="00AA55AE" w:rsidP="00542639">
      <w:pPr>
        <w:rPr>
          <w:rFonts w:asciiTheme="minorBidi" w:hAnsiTheme="minorBidi" w:cstheme="minorBidi"/>
          <w:sz w:val="22"/>
          <w:szCs w:val="22"/>
        </w:rPr>
      </w:pPr>
      <w:r>
        <w:rPr>
          <w:rFonts w:asciiTheme="minorBidi" w:hAnsiTheme="minorBidi" w:cstheme="minorBidi"/>
          <w:sz w:val="22"/>
          <w:szCs w:val="22"/>
        </w:rPr>
        <w:lastRenderedPageBreak/>
        <w:t>Załącznik nr 21</w:t>
      </w:r>
    </w:p>
    <w:p w:rsidR="00542639" w:rsidRPr="00283156" w:rsidRDefault="00542639" w:rsidP="00542639">
      <w:pPr>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rsidR="00542639" w:rsidRPr="00283156" w:rsidRDefault="00542639" w:rsidP="00542639">
      <w:pPr>
        <w:jc w:val="right"/>
        <w:rPr>
          <w:rFonts w:asciiTheme="minorBidi" w:hAnsiTheme="minorBidi" w:cstheme="minorBidi"/>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66"/>
        <w:gridCol w:w="1843"/>
        <w:gridCol w:w="3649"/>
      </w:tblGrid>
      <w:tr w:rsidR="00A46E51" w:rsidRPr="007A2951" w:rsidTr="00767550">
        <w:trPr>
          <w:trHeight w:val="95"/>
          <w:jc w:val="center"/>
        </w:trPr>
        <w:tc>
          <w:tcPr>
            <w:tcW w:w="695" w:type="dxa"/>
            <w:shd w:val="clear" w:color="auto" w:fill="auto"/>
            <w:vAlign w:val="center"/>
            <w:hideMark/>
          </w:tcPr>
          <w:p w:rsidR="00A46E51" w:rsidRPr="007A2951" w:rsidRDefault="00A46E51" w:rsidP="00767550">
            <w:pPr>
              <w:jc w:val="right"/>
              <w:rPr>
                <w:rFonts w:ascii="Franklin Gothic Book" w:hAnsi="Franklin Gothic Book"/>
                <w:b/>
                <w:bCs/>
                <w:sz w:val="22"/>
                <w:szCs w:val="22"/>
              </w:rPr>
            </w:pPr>
            <w:r w:rsidRPr="007A2951">
              <w:rPr>
                <w:rFonts w:ascii="Franklin Gothic Book" w:hAnsi="Franklin Gothic Book"/>
                <w:b/>
                <w:bCs/>
                <w:sz w:val="22"/>
                <w:szCs w:val="22"/>
              </w:rPr>
              <w:t>L.p.</w:t>
            </w:r>
          </w:p>
        </w:tc>
        <w:tc>
          <w:tcPr>
            <w:tcW w:w="3666" w:type="dxa"/>
            <w:shd w:val="clear" w:color="auto" w:fill="auto"/>
            <w:vAlign w:val="center"/>
            <w:hideMark/>
          </w:tcPr>
          <w:p w:rsidR="00A46E51" w:rsidRPr="007A2951" w:rsidRDefault="00A46E51" w:rsidP="00767550">
            <w:pPr>
              <w:jc w:val="right"/>
              <w:rPr>
                <w:rFonts w:ascii="Franklin Gothic Book" w:hAnsi="Franklin Gothic Book"/>
                <w:b/>
                <w:bCs/>
                <w:sz w:val="22"/>
                <w:szCs w:val="22"/>
              </w:rPr>
            </w:pPr>
            <w:r w:rsidRPr="007A2951">
              <w:rPr>
                <w:rFonts w:ascii="Franklin Gothic Book" w:hAnsi="Franklin Gothic Book"/>
                <w:b/>
                <w:bCs/>
                <w:sz w:val="22"/>
                <w:szCs w:val="22"/>
              </w:rPr>
              <w:t>Rodzaj, nazwa sprzętu</w:t>
            </w:r>
          </w:p>
        </w:tc>
        <w:tc>
          <w:tcPr>
            <w:tcW w:w="1843" w:type="dxa"/>
            <w:shd w:val="clear" w:color="auto" w:fill="auto"/>
            <w:vAlign w:val="center"/>
          </w:tcPr>
          <w:p w:rsidR="00A46E51" w:rsidRPr="007A2951" w:rsidRDefault="00A46E51" w:rsidP="00767550">
            <w:pPr>
              <w:jc w:val="right"/>
              <w:rPr>
                <w:rFonts w:ascii="Franklin Gothic Book" w:hAnsi="Franklin Gothic Book"/>
                <w:b/>
                <w:bCs/>
                <w:sz w:val="22"/>
                <w:szCs w:val="22"/>
              </w:rPr>
            </w:pPr>
            <w:r w:rsidRPr="007A2951">
              <w:rPr>
                <w:rFonts w:ascii="Franklin Gothic Book" w:hAnsi="Franklin Gothic Book"/>
                <w:b/>
                <w:bCs/>
                <w:sz w:val="22"/>
                <w:szCs w:val="22"/>
              </w:rPr>
              <w:t>Szacowana ilość m-g w ciągu roku</w:t>
            </w:r>
          </w:p>
        </w:tc>
        <w:tc>
          <w:tcPr>
            <w:tcW w:w="3649" w:type="dxa"/>
            <w:shd w:val="clear" w:color="auto" w:fill="auto"/>
            <w:vAlign w:val="center"/>
            <w:hideMark/>
          </w:tcPr>
          <w:p w:rsidR="00A46E51" w:rsidRPr="007A2951" w:rsidRDefault="00A46E51" w:rsidP="00767550">
            <w:pPr>
              <w:jc w:val="right"/>
              <w:rPr>
                <w:rFonts w:ascii="Franklin Gothic Book" w:hAnsi="Franklin Gothic Book"/>
                <w:b/>
                <w:bCs/>
                <w:sz w:val="22"/>
                <w:szCs w:val="22"/>
              </w:rPr>
            </w:pPr>
            <w:r w:rsidRPr="007A2951">
              <w:rPr>
                <w:rFonts w:ascii="Franklin Gothic Book" w:hAnsi="Franklin Gothic Book"/>
                <w:b/>
                <w:bCs/>
                <w:sz w:val="22"/>
                <w:szCs w:val="22"/>
              </w:rPr>
              <w:t>Cena za 1 m-g  Pracy sprzętu</w:t>
            </w:r>
          </w:p>
          <w:p w:rsidR="00A46E51" w:rsidRPr="007A2951" w:rsidRDefault="00A46E51" w:rsidP="00767550">
            <w:pPr>
              <w:jc w:val="right"/>
              <w:rPr>
                <w:rFonts w:ascii="Franklin Gothic Book" w:hAnsi="Franklin Gothic Book"/>
                <w:b/>
                <w:bCs/>
                <w:sz w:val="22"/>
                <w:szCs w:val="22"/>
              </w:rPr>
            </w:pPr>
            <w:r w:rsidRPr="007A2951">
              <w:rPr>
                <w:rFonts w:ascii="Franklin Gothic Book" w:hAnsi="Franklin Gothic Book"/>
                <w:b/>
                <w:bCs/>
                <w:sz w:val="22"/>
                <w:szCs w:val="22"/>
              </w:rPr>
              <w:t>(wypełnia Wykonawca)</w:t>
            </w:r>
          </w:p>
          <w:p w:rsidR="00A46E51" w:rsidRPr="007A2951" w:rsidRDefault="00A46E51" w:rsidP="00767550">
            <w:pPr>
              <w:jc w:val="right"/>
              <w:rPr>
                <w:rFonts w:ascii="Franklin Gothic Book" w:hAnsi="Franklin Gothic Book"/>
                <w:b/>
                <w:bCs/>
                <w:sz w:val="22"/>
                <w:szCs w:val="22"/>
              </w:rPr>
            </w:pPr>
          </w:p>
        </w:tc>
      </w:tr>
      <w:tr w:rsidR="00A46E51" w:rsidRPr="007A2951" w:rsidTr="00767550">
        <w:trPr>
          <w:trHeight w:val="525"/>
          <w:jc w:val="center"/>
        </w:trPr>
        <w:tc>
          <w:tcPr>
            <w:tcW w:w="695"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1.</w:t>
            </w:r>
          </w:p>
        </w:tc>
        <w:tc>
          <w:tcPr>
            <w:tcW w:w="3666"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Samochód ciężarowy od 5 tony do 12 ton</w:t>
            </w:r>
          </w:p>
        </w:tc>
        <w:tc>
          <w:tcPr>
            <w:tcW w:w="1843" w:type="dxa"/>
            <w:shd w:val="clear" w:color="auto" w:fill="auto"/>
            <w:vAlign w:val="center"/>
          </w:tcPr>
          <w:p w:rsidR="00A46E51" w:rsidRPr="007A2951" w:rsidRDefault="00A46E51" w:rsidP="00767550">
            <w:pPr>
              <w:jc w:val="right"/>
              <w:rPr>
                <w:rFonts w:ascii="Franklin Gothic Book" w:hAnsi="Franklin Gothic Book"/>
                <w:sz w:val="22"/>
                <w:szCs w:val="22"/>
              </w:rPr>
            </w:pPr>
            <w:r>
              <w:rPr>
                <w:rFonts w:ascii="Franklin Gothic Book" w:hAnsi="Franklin Gothic Book"/>
                <w:sz w:val="22"/>
                <w:szCs w:val="22"/>
              </w:rPr>
              <w:t>200</w:t>
            </w:r>
          </w:p>
        </w:tc>
        <w:tc>
          <w:tcPr>
            <w:tcW w:w="3649" w:type="dxa"/>
            <w:shd w:val="clear" w:color="auto" w:fill="auto"/>
            <w:vAlign w:val="center"/>
            <w:hideMark/>
          </w:tcPr>
          <w:p w:rsidR="00A46E51" w:rsidRPr="0016431B" w:rsidRDefault="00A46E51" w:rsidP="00767550">
            <w:pPr>
              <w:jc w:val="center"/>
              <w:rPr>
                <w:rFonts w:ascii="Franklin Gothic Book" w:hAnsi="Franklin Gothic Book"/>
                <w:sz w:val="22"/>
                <w:szCs w:val="22"/>
                <w:highlight w:val="yellow"/>
              </w:rPr>
            </w:pPr>
          </w:p>
        </w:tc>
      </w:tr>
      <w:tr w:rsidR="00A46E51" w:rsidRPr="007A2951" w:rsidTr="00767550">
        <w:trPr>
          <w:trHeight w:val="315"/>
          <w:jc w:val="center"/>
        </w:trPr>
        <w:tc>
          <w:tcPr>
            <w:tcW w:w="695"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2.</w:t>
            </w:r>
          </w:p>
        </w:tc>
        <w:tc>
          <w:tcPr>
            <w:tcW w:w="3666"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Samochód ciężarowy od 12 do 18 ton</w:t>
            </w:r>
          </w:p>
        </w:tc>
        <w:tc>
          <w:tcPr>
            <w:tcW w:w="1843" w:type="dxa"/>
            <w:shd w:val="clear" w:color="auto" w:fill="auto"/>
            <w:vAlign w:val="center"/>
          </w:tcPr>
          <w:p w:rsidR="00A46E51" w:rsidRPr="007A2951" w:rsidRDefault="00A46E51" w:rsidP="00767550">
            <w:pPr>
              <w:jc w:val="right"/>
              <w:rPr>
                <w:rFonts w:ascii="Franklin Gothic Book" w:hAnsi="Franklin Gothic Book"/>
                <w:sz w:val="22"/>
                <w:szCs w:val="22"/>
              </w:rPr>
            </w:pPr>
            <w:r>
              <w:rPr>
                <w:rFonts w:ascii="Franklin Gothic Book" w:hAnsi="Franklin Gothic Book"/>
                <w:sz w:val="22"/>
                <w:szCs w:val="22"/>
              </w:rPr>
              <w:t>100</w:t>
            </w:r>
          </w:p>
        </w:tc>
        <w:tc>
          <w:tcPr>
            <w:tcW w:w="3649" w:type="dxa"/>
            <w:shd w:val="clear" w:color="auto" w:fill="auto"/>
            <w:vAlign w:val="center"/>
            <w:hideMark/>
          </w:tcPr>
          <w:p w:rsidR="00A46E51" w:rsidRPr="0016431B" w:rsidRDefault="00A46E51" w:rsidP="00767550">
            <w:pPr>
              <w:jc w:val="center"/>
              <w:rPr>
                <w:rFonts w:ascii="Franklin Gothic Book" w:hAnsi="Franklin Gothic Book"/>
                <w:sz w:val="22"/>
                <w:szCs w:val="22"/>
                <w:highlight w:val="yellow"/>
              </w:rPr>
            </w:pPr>
          </w:p>
        </w:tc>
      </w:tr>
      <w:tr w:rsidR="00A46E51" w:rsidRPr="007A2951" w:rsidTr="00767550">
        <w:trPr>
          <w:trHeight w:val="315"/>
          <w:jc w:val="center"/>
        </w:trPr>
        <w:tc>
          <w:tcPr>
            <w:tcW w:w="695"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3.</w:t>
            </w:r>
          </w:p>
        </w:tc>
        <w:tc>
          <w:tcPr>
            <w:tcW w:w="3666"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Żuraw kołowy do 10 ton</w:t>
            </w:r>
          </w:p>
        </w:tc>
        <w:tc>
          <w:tcPr>
            <w:tcW w:w="1843" w:type="dxa"/>
            <w:shd w:val="clear" w:color="auto" w:fill="auto"/>
            <w:vAlign w:val="center"/>
          </w:tcPr>
          <w:p w:rsidR="00A46E51" w:rsidRPr="007A2951" w:rsidRDefault="00A46E51" w:rsidP="00767550">
            <w:pPr>
              <w:jc w:val="right"/>
              <w:rPr>
                <w:rFonts w:ascii="Franklin Gothic Book" w:hAnsi="Franklin Gothic Book"/>
                <w:sz w:val="22"/>
                <w:szCs w:val="22"/>
              </w:rPr>
            </w:pPr>
            <w:r>
              <w:rPr>
                <w:rFonts w:ascii="Franklin Gothic Book" w:hAnsi="Franklin Gothic Book"/>
                <w:sz w:val="22"/>
                <w:szCs w:val="22"/>
              </w:rPr>
              <w:t>150</w:t>
            </w:r>
          </w:p>
        </w:tc>
        <w:tc>
          <w:tcPr>
            <w:tcW w:w="3649" w:type="dxa"/>
            <w:shd w:val="clear" w:color="auto" w:fill="auto"/>
            <w:vAlign w:val="center"/>
            <w:hideMark/>
          </w:tcPr>
          <w:p w:rsidR="00A46E51" w:rsidRPr="0016431B" w:rsidRDefault="00A46E51" w:rsidP="00767550">
            <w:pPr>
              <w:jc w:val="center"/>
              <w:rPr>
                <w:rFonts w:ascii="Franklin Gothic Book" w:hAnsi="Franklin Gothic Book"/>
                <w:sz w:val="22"/>
                <w:szCs w:val="22"/>
                <w:highlight w:val="yellow"/>
              </w:rPr>
            </w:pPr>
          </w:p>
        </w:tc>
      </w:tr>
      <w:tr w:rsidR="00A46E51" w:rsidRPr="007A2951" w:rsidTr="00767550">
        <w:trPr>
          <w:trHeight w:val="315"/>
          <w:jc w:val="center"/>
        </w:trPr>
        <w:tc>
          <w:tcPr>
            <w:tcW w:w="695"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4.</w:t>
            </w:r>
          </w:p>
        </w:tc>
        <w:tc>
          <w:tcPr>
            <w:tcW w:w="3666" w:type="dxa"/>
            <w:shd w:val="clear" w:color="auto" w:fill="auto"/>
            <w:vAlign w:val="center"/>
            <w:hideMark/>
          </w:tcPr>
          <w:p w:rsidR="00A46E51" w:rsidRPr="007A2951" w:rsidRDefault="00A46E51" w:rsidP="00767550">
            <w:pPr>
              <w:jc w:val="right"/>
              <w:rPr>
                <w:rFonts w:ascii="Franklin Gothic Book" w:hAnsi="Franklin Gothic Book"/>
                <w:sz w:val="22"/>
                <w:szCs w:val="22"/>
              </w:rPr>
            </w:pPr>
            <w:r w:rsidRPr="007A2951">
              <w:rPr>
                <w:rFonts w:ascii="Franklin Gothic Book" w:hAnsi="Franklin Gothic Book"/>
                <w:sz w:val="22"/>
                <w:szCs w:val="22"/>
              </w:rPr>
              <w:t>Zwyżka samojezdna do 18 m</w:t>
            </w:r>
          </w:p>
        </w:tc>
        <w:tc>
          <w:tcPr>
            <w:tcW w:w="1843" w:type="dxa"/>
            <w:shd w:val="clear" w:color="auto" w:fill="auto"/>
            <w:vAlign w:val="center"/>
          </w:tcPr>
          <w:p w:rsidR="00A46E51" w:rsidRPr="007A2951" w:rsidRDefault="00A46E51" w:rsidP="00767550">
            <w:pPr>
              <w:jc w:val="right"/>
              <w:rPr>
                <w:rFonts w:ascii="Franklin Gothic Book" w:hAnsi="Franklin Gothic Book"/>
                <w:sz w:val="22"/>
                <w:szCs w:val="22"/>
              </w:rPr>
            </w:pPr>
            <w:r>
              <w:rPr>
                <w:rFonts w:ascii="Franklin Gothic Book" w:hAnsi="Franklin Gothic Book"/>
                <w:sz w:val="22"/>
                <w:szCs w:val="22"/>
              </w:rPr>
              <w:t>420</w:t>
            </w:r>
          </w:p>
        </w:tc>
        <w:tc>
          <w:tcPr>
            <w:tcW w:w="3649" w:type="dxa"/>
            <w:shd w:val="clear" w:color="auto" w:fill="auto"/>
            <w:vAlign w:val="center"/>
            <w:hideMark/>
          </w:tcPr>
          <w:p w:rsidR="00A46E51" w:rsidRPr="0016431B" w:rsidRDefault="00A46E51" w:rsidP="00767550">
            <w:pPr>
              <w:jc w:val="center"/>
              <w:rPr>
                <w:rFonts w:ascii="Franklin Gothic Book" w:hAnsi="Franklin Gothic Book"/>
                <w:sz w:val="22"/>
                <w:szCs w:val="22"/>
                <w:highlight w:val="yellow"/>
              </w:rPr>
            </w:pPr>
          </w:p>
        </w:tc>
      </w:tr>
    </w:tbl>
    <w:p w:rsidR="00A46E51" w:rsidRPr="003B54EE" w:rsidRDefault="00A46E51" w:rsidP="00A46E51">
      <w:pPr>
        <w:jc w:val="right"/>
        <w:rPr>
          <w:rFonts w:ascii="Franklin Gothic Book" w:hAnsi="Franklin Gothic Book"/>
          <w:sz w:val="22"/>
          <w:szCs w:val="22"/>
        </w:rPr>
      </w:pPr>
    </w:p>
    <w:p w:rsidR="00A46E51" w:rsidRDefault="00A46E51" w:rsidP="00A46E51">
      <w:pPr>
        <w:jc w:val="both"/>
        <w:rPr>
          <w:rFonts w:ascii="Franklin Gothic Book" w:hAnsi="Franklin Gothic Book"/>
          <w:sz w:val="22"/>
          <w:szCs w:val="22"/>
        </w:rPr>
      </w:pPr>
      <w:r w:rsidRPr="007A2951">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rsidR="00542639" w:rsidRDefault="00542639" w:rsidP="00F1451C">
      <w:pPr>
        <w:tabs>
          <w:tab w:val="left" w:pos="3402"/>
        </w:tabs>
        <w:spacing w:line="304" w:lineRule="exact"/>
        <w:jc w:val="both"/>
        <w:rPr>
          <w:rFonts w:ascii="Arial" w:hAnsi="Arial" w:cs="Arial"/>
          <w:b/>
          <w:sz w:val="22"/>
          <w:szCs w:val="22"/>
          <w:u w:val="single"/>
        </w:rPr>
      </w:pPr>
    </w:p>
    <w:p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95" w:rsidRDefault="00877795">
      <w:r>
        <w:separator/>
      </w:r>
    </w:p>
  </w:endnote>
  <w:endnote w:type="continuationSeparator" w:id="0">
    <w:p w:rsidR="00877795" w:rsidRDefault="008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59" w:rsidRPr="00FA1618" w:rsidRDefault="00D35059"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rsidR="00D35059" w:rsidRPr="00FA1618" w:rsidRDefault="00D35059"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rsidR="00D35059" w:rsidRPr="00FA1618" w:rsidRDefault="00D35059"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95" w:rsidRDefault="00877795">
      <w:r>
        <w:separator/>
      </w:r>
    </w:p>
  </w:footnote>
  <w:footnote w:type="continuationSeparator" w:id="0">
    <w:p w:rsidR="00877795" w:rsidRDefault="00877795">
      <w:r>
        <w:continuationSeparator/>
      </w:r>
    </w:p>
  </w:footnote>
  <w:footnote w:id="1">
    <w:p w:rsidR="00D35059" w:rsidRDefault="00D3505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rsidR="00D35059" w:rsidRDefault="00D3505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rsidR="00D35059" w:rsidRDefault="00D35059"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rsidR="00D35059" w:rsidRDefault="00D35059" w:rsidP="00FC34E5">
      <w:pPr>
        <w:pStyle w:val="Tekstprzypisudolnego"/>
        <w:jc w:val="both"/>
      </w:pPr>
      <w:r w:rsidRPr="00E41546">
        <w:rPr>
          <w:rFonts w:ascii="Arial" w:hAnsi="Arial" w:cs="Arial"/>
          <w:sz w:val="16"/>
          <w:szCs w:val="16"/>
        </w:rPr>
        <w:t>.</w:t>
      </w:r>
      <w:r>
        <w:t xml:space="preserve"> </w:t>
      </w:r>
    </w:p>
  </w:footnote>
  <w:footnote w:id="5">
    <w:p w:rsidR="00D35059" w:rsidRDefault="00D35059"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rsidR="00D35059" w:rsidRDefault="00D35059"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rsidR="00D35059" w:rsidRPr="007A5BD0" w:rsidRDefault="00D35059"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rsidR="00D35059" w:rsidRDefault="00D35059"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rsidR="00D35059" w:rsidRDefault="00D35059">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rsidR="00D35059" w:rsidRDefault="00D35059">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rsidR="00D35059" w:rsidRDefault="00D35059"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D35059" w:rsidRDefault="00D35059"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rsidR="00D35059" w:rsidRPr="00B929A1" w:rsidRDefault="00D35059"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35059" w:rsidRDefault="00D35059"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35059" w:rsidRDefault="00D35059"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rsidR="00D35059" w:rsidRPr="00B929A1" w:rsidRDefault="00D35059"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35059" w:rsidRPr="004E3F67" w:rsidRDefault="00D35059"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rsidR="00D35059" w:rsidRPr="00A82964" w:rsidRDefault="00D35059"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35059" w:rsidRPr="00A82964" w:rsidRDefault="00D35059"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35059" w:rsidRPr="00A82964" w:rsidRDefault="00D35059"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35059" w:rsidRPr="00896587" w:rsidRDefault="00D35059"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rsidR="00D35059" w:rsidRPr="00B929A1" w:rsidRDefault="00D35059"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35059" w:rsidRDefault="00D35059"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35059" w:rsidRDefault="00D35059"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D35059" w:rsidRPr="00B929A1" w:rsidRDefault="00D35059"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35059" w:rsidRPr="004E3F67" w:rsidRDefault="00D35059"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rsidR="00D35059" w:rsidRPr="00A82964" w:rsidRDefault="00D35059"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35059" w:rsidRPr="00A82964" w:rsidRDefault="00D35059"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35059" w:rsidRPr="00A82964" w:rsidRDefault="00D35059"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35059" w:rsidRPr="00896587" w:rsidRDefault="00D35059"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35059" w:rsidRPr="00EF38A0" w:rsidTr="00D21A69">
      <w:trPr>
        <w:trHeight w:val="1699"/>
      </w:trPr>
      <w:tc>
        <w:tcPr>
          <w:tcW w:w="3368" w:type="dxa"/>
        </w:tcPr>
        <w:p w:rsidR="00D35059" w:rsidRPr="00EF38A0" w:rsidRDefault="00D35059"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rsidR="00D35059" w:rsidRPr="00EF38A0" w:rsidRDefault="00D3505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rsidR="00D35059" w:rsidRPr="00EF38A0" w:rsidRDefault="00D3505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rsidR="00D35059" w:rsidRPr="00EF38A0" w:rsidRDefault="00D35059"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rPr>
              <w:rFonts w:ascii="Arial" w:hAnsi="Arial"/>
              <w:szCs w:val="20"/>
            </w:rPr>
          </w:pPr>
        </w:p>
        <w:p w:rsidR="00D35059" w:rsidRPr="00EF38A0" w:rsidRDefault="00D3505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rsidR="00D35059" w:rsidRPr="00EF38A0" w:rsidRDefault="00D3505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rsidR="00D35059" w:rsidRDefault="00D35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9AC2FE3"/>
    <w:multiLevelType w:val="hybridMultilevel"/>
    <w:tmpl w:val="247056B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FFE3F55"/>
    <w:multiLevelType w:val="hybridMultilevel"/>
    <w:tmpl w:val="E5A81306"/>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A96656"/>
    <w:multiLevelType w:val="hybridMultilevel"/>
    <w:tmpl w:val="26FAC926"/>
    <w:lvl w:ilvl="0" w:tplc="ABEAC7F2">
      <w:start w:val="1"/>
      <w:numFmt w:val="decimal"/>
      <w:lvlText w:val="%1."/>
      <w:lvlJc w:val="left"/>
      <w:pPr>
        <w:ind w:left="490" w:hanging="360"/>
      </w:pPr>
      <w:rPr>
        <w:rFonts w:hint="default"/>
      </w:r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21"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7"/>
  </w:num>
  <w:num w:numId="11">
    <w:abstractNumId w:val="37"/>
  </w:num>
  <w:num w:numId="12">
    <w:abstractNumId w:val="54"/>
  </w:num>
  <w:num w:numId="13">
    <w:abstractNumId w:val="49"/>
  </w:num>
  <w:num w:numId="14">
    <w:abstractNumId w:val="46"/>
    <w:lvlOverride w:ilvl="0">
      <w:startOverride w:val="1"/>
    </w:lvlOverride>
  </w:num>
  <w:num w:numId="15">
    <w:abstractNumId w:val="35"/>
    <w:lvlOverride w:ilvl="0">
      <w:startOverride w:val="1"/>
    </w:lvlOverride>
  </w:num>
  <w:num w:numId="16">
    <w:abstractNumId w:val="26"/>
  </w:num>
  <w:num w:numId="17">
    <w:abstractNumId w:val="15"/>
  </w:num>
  <w:num w:numId="18">
    <w:abstractNumId w:val="13"/>
  </w:num>
  <w:num w:numId="19">
    <w:abstractNumId w:val="22"/>
  </w:num>
  <w:num w:numId="20">
    <w:abstractNumId w:val="28"/>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9"/>
  </w:num>
  <w:num w:numId="25">
    <w:abstractNumId w:val="11"/>
  </w:num>
  <w:num w:numId="26">
    <w:abstractNumId w:val="8"/>
  </w:num>
  <w:num w:numId="27">
    <w:abstractNumId w:val="44"/>
  </w:num>
  <w:num w:numId="28">
    <w:abstractNumId w:val="34"/>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7"/>
  </w:num>
  <w:num w:numId="44">
    <w:abstractNumId w:val="60"/>
  </w:num>
  <w:num w:numId="45">
    <w:abstractNumId w:val="36"/>
  </w:num>
  <w:num w:numId="46">
    <w:abstractNumId w:val="58"/>
  </w:num>
  <w:num w:numId="47">
    <w:abstractNumId w:val="50"/>
  </w:num>
  <w:num w:numId="48">
    <w:abstractNumId w:val="52"/>
  </w:num>
  <w:num w:numId="49">
    <w:abstractNumId w:val="51"/>
  </w:num>
  <w:num w:numId="50">
    <w:abstractNumId w:val="19"/>
  </w:num>
  <w:num w:numId="51">
    <w:abstractNumId w:val="27"/>
  </w:num>
  <w:num w:numId="52">
    <w:abstractNumId w:val="40"/>
  </w:num>
  <w:num w:numId="53">
    <w:abstractNumId w:val="39"/>
  </w:num>
  <w:num w:numId="54">
    <w:abstractNumId w:val="61"/>
  </w:num>
  <w:num w:numId="55">
    <w:abstractNumId w:val="42"/>
  </w:num>
  <w:num w:numId="56">
    <w:abstractNumId w:val="41"/>
  </w:num>
  <w:num w:numId="57">
    <w:abstractNumId w:val="30"/>
  </w:num>
  <w:num w:numId="58">
    <w:abstractNumId w:val="55"/>
  </w:num>
  <w:num w:numId="59">
    <w:abstractNumId w:val="24"/>
  </w:num>
  <w:num w:numId="60">
    <w:abstractNumId w:val="48"/>
  </w:num>
  <w:num w:numId="61">
    <w:abstractNumId w:val="18"/>
  </w:num>
  <w:num w:numId="62">
    <w:abstractNumId w:val="59"/>
  </w:num>
  <w:num w:numId="63">
    <w:abstractNumId w:val="43"/>
  </w:num>
  <w:num w:numId="64">
    <w:abstractNumId w:val="12"/>
  </w:num>
  <w:num w:numId="65">
    <w:abstractNumId w:val="32"/>
  </w:num>
  <w:num w:numId="66">
    <w:abstractNumId w:val="21"/>
  </w:num>
  <w:num w:numId="67">
    <w:abstractNumId w:val="25"/>
  </w:num>
  <w:num w:numId="68">
    <w:abstractNumId w:val="23"/>
  </w:num>
  <w:num w:numId="69">
    <w:abstractNumId w:val="56"/>
  </w:num>
  <w:num w:numId="70">
    <w:abstractNumId w:val="45"/>
  </w:num>
  <w:num w:numId="71">
    <w:abstractNumId w:val="31"/>
  </w:num>
  <w:num w:numId="72">
    <w:abstractNumId w:val="10"/>
  </w:num>
  <w:num w:numId="73">
    <w:abstractNumId w:val="20"/>
  </w:num>
  <w:num w:numId="74">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1AED"/>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6F7C"/>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4"/>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174B"/>
    <w:rsid w:val="00302547"/>
    <w:rsid w:val="00302C14"/>
    <w:rsid w:val="00302D55"/>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2CA"/>
    <w:rsid w:val="003544E7"/>
    <w:rsid w:val="00354A0D"/>
    <w:rsid w:val="00355542"/>
    <w:rsid w:val="0035598D"/>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D2A"/>
    <w:rsid w:val="00491D6D"/>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52A5"/>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47B2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3D2F"/>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453"/>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6F05"/>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ACF"/>
    <w:rsid w:val="006A11F3"/>
    <w:rsid w:val="006A1B55"/>
    <w:rsid w:val="006A200C"/>
    <w:rsid w:val="006A2231"/>
    <w:rsid w:val="006A3CB5"/>
    <w:rsid w:val="006A435B"/>
    <w:rsid w:val="006A46B6"/>
    <w:rsid w:val="006A5715"/>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550"/>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B75"/>
    <w:rsid w:val="00782344"/>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2E6D"/>
    <w:rsid w:val="007D3384"/>
    <w:rsid w:val="007D35ED"/>
    <w:rsid w:val="007D3780"/>
    <w:rsid w:val="007D38CF"/>
    <w:rsid w:val="007D491E"/>
    <w:rsid w:val="007D4B86"/>
    <w:rsid w:val="007D4D15"/>
    <w:rsid w:val="007D56ED"/>
    <w:rsid w:val="007D5A18"/>
    <w:rsid w:val="007D5ED3"/>
    <w:rsid w:val="007D5F05"/>
    <w:rsid w:val="007D61C9"/>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C11"/>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23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3F6"/>
    <w:rsid w:val="008616A7"/>
    <w:rsid w:val="00862428"/>
    <w:rsid w:val="0086286D"/>
    <w:rsid w:val="0086368B"/>
    <w:rsid w:val="00864A1D"/>
    <w:rsid w:val="00864B41"/>
    <w:rsid w:val="00865500"/>
    <w:rsid w:val="008664C1"/>
    <w:rsid w:val="00866950"/>
    <w:rsid w:val="00866DF4"/>
    <w:rsid w:val="008674E6"/>
    <w:rsid w:val="0086765C"/>
    <w:rsid w:val="00867AA5"/>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795"/>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1D74"/>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7CC"/>
    <w:rsid w:val="008E7A7E"/>
    <w:rsid w:val="008F1184"/>
    <w:rsid w:val="008F1CB8"/>
    <w:rsid w:val="008F1DF2"/>
    <w:rsid w:val="008F3E4D"/>
    <w:rsid w:val="008F50F6"/>
    <w:rsid w:val="008F68DD"/>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CC0"/>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CFD"/>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6E51"/>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5B3"/>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2CD"/>
    <w:rsid w:val="00B23E18"/>
    <w:rsid w:val="00B245BC"/>
    <w:rsid w:val="00B24A42"/>
    <w:rsid w:val="00B24EBF"/>
    <w:rsid w:val="00B24FA3"/>
    <w:rsid w:val="00B25D6D"/>
    <w:rsid w:val="00B26AD6"/>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02C"/>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90A"/>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ED7"/>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68A"/>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67E"/>
    <w:rsid w:val="00C86BA7"/>
    <w:rsid w:val="00C87765"/>
    <w:rsid w:val="00C9013C"/>
    <w:rsid w:val="00C90C1B"/>
    <w:rsid w:val="00C925AD"/>
    <w:rsid w:val="00C92765"/>
    <w:rsid w:val="00C92CEB"/>
    <w:rsid w:val="00C9419D"/>
    <w:rsid w:val="00C952AB"/>
    <w:rsid w:val="00C96722"/>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77F"/>
    <w:rsid w:val="00CB1AE4"/>
    <w:rsid w:val="00CB21A7"/>
    <w:rsid w:val="00CB237D"/>
    <w:rsid w:val="00CB2405"/>
    <w:rsid w:val="00CB250E"/>
    <w:rsid w:val="00CB2A26"/>
    <w:rsid w:val="00CB2C57"/>
    <w:rsid w:val="00CB2E49"/>
    <w:rsid w:val="00CB4679"/>
    <w:rsid w:val="00CB46A5"/>
    <w:rsid w:val="00CB4A37"/>
    <w:rsid w:val="00CB50FC"/>
    <w:rsid w:val="00CB5378"/>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816"/>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DE7"/>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27E02"/>
    <w:rsid w:val="00D3061E"/>
    <w:rsid w:val="00D30710"/>
    <w:rsid w:val="00D31A98"/>
    <w:rsid w:val="00D31C71"/>
    <w:rsid w:val="00D32541"/>
    <w:rsid w:val="00D3306C"/>
    <w:rsid w:val="00D3385C"/>
    <w:rsid w:val="00D33C9D"/>
    <w:rsid w:val="00D33F56"/>
    <w:rsid w:val="00D34019"/>
    <w:rsid w:val="00D34072"/>
    <w:rsid w:val="00D34612"/>
    <w:rsid w:val="00D35059"/>
    <w:rsid w:val="00D35BB2"/>
    <w:rsid w:val="00D35BC7"/>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48EC"/>
    <w:rsid w:val="00D66141"/>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070"/>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201"/>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0DF1"/>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2A72"/>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817A6"/>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103CF6"/>
    <w:rsid w:val="00107ECE"/>
    <w:rsid w:val="00162DB6"/>
    <w:rsid w:val="0018211A"/>
    <w:rsid w:val="0020764E"/>
    <w:rsid w:val="002E4CD0"/>
    <w:rsid w:val="002F4BA6"/>
    <w:rsid w:val="002F6471"/>
    <w:rsid w:val="00347246"/>
    <w:rsid w:val="00390291"/>
    <w:rsid w:val="003C1EA9"/>
    <w:rsid w:val="00424C53"/>
    <w:rsid w:val="00454430"/>
    <w:rsid w:val="00483E5D"/>
    <w:rsid w:val="004F2775"/>
    <w:rsid w:val="00514630"/>
    <w:rsid w:val="005A0078"/>
    <w:rsid w:val="005E7FD8"/>
    <w:rsid w:val="005F360B"/>
    <w:rsid w:val="00605C7E"/>
    <w:rsid w:val="006568D7"/>
    <w:rsid w:val="0069088B"/>
    <w:rsid w:val="006C68C2"/>
    <w:rsid w:val="006F06E2"/>
    <w:rsid w:val="00725953"/>
    <w:rsid w:val="0080576A"/>
    <w:rsid w:val="008C5561"/>
    <w:rsid w:val="008D12BD"/>
    <w:rsid w:val="009147F9"/>
    <w:rsid w:val="00937F27"/>
    <w:rsid w:val="009773C2"/>
    <w:rsid w:val="0099690A"/>
    <w:rsid w:val="009C22C7"/>
    <w:rsid w:val="009F6747"/>
    <w:rsid w:val="00A079B2"/>
    <w:rsid w:val="00A64AEC"/>
    <w:rsid w:val="00AF0C96"/>
    <w:rsid w:val="00B06AA1"/>
    <w:rsid w:val="00B17579"/>
    <w:rsid w:val="00B26DDA"/>
    <w:rsid w:val="00B62C4B"/>
    <w:rsid w:val="00B66063"/>
    <w:rsid w:val="00BA481C"/>
    <w:rsid w:val="00BC379C"/>
    <w:rsid w:val="00C16A2D"/>
    <w:rsid w:val="00CC3048"/>
    <w:rsid w:val="00CC681F"/>
    <w:rsid w:val="00D172BA"/>
    <w:rsid w:val="00D67C9B"/>
    <w:rsid w:val="00E05C32"/>
    <w:rsid w:val="00E2120D"/>
    <w:rsid w:val="00F10A1E"/>
    <w:rsid w:val="00F121E8"/>
    <w:rsid w:val="00F31292"/>
    <w:rsid w:val="00F50F33"/>
    <w:rsid w:val="00F803A4"/>
    <w:rsid w:val="00FA5C6F"/>
    <w:rsid w:val="00FE7C0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9455-6E22-4603-B2C4-E02E41D1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17217</Words>
  <Characters>103307</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4</cp:revision>
  <cp:lastPrinted>2022-09-02T07:13:00Z</cp:lastPrinted>
  <dcterms:created xsi:type="dcterms:W3CDTF">2022-09-02T07:14:00Z</dcterms:created>
  <dcterms:modified xsi:type="dcterms:W3CDTF">2022-09-08T11:40:00Z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